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F7FF1" w14:textId="77777777" w:rsidR="001E6E5A" w:rsidRPr="00CE5E1B" w:rsidRDefault="00AB4C54" w:rsidP="00CE5E1B">
      <w:pPr>
        <w:jc w:val="center"/>
      </w:pPr>
      <w:bookmarkStart w:id="0" w:name="_GoBack"/>
      <w:bookmarkEnd w:id="0"/>
      <w:r w:rsidRPr="00CE5E1B">
        <w:t xml:space="preserve">UNITED STATES DISTRICT COURT </w:t>
      </w:r>
    </w:p>
    <w:p w14:paraId="37EC2974" w14:textId="77777777" w:rsidR="001E6E5A" w:rsidRPr="00CE5E1B" w:rsidRDefault="00AB4C54" w:rsidP="00CE5E1B">
      <w:pPr>
        <w:jc w:val="center"/>
      </w:pPr>
      <w:r w:rsidRPr="00CE5E1B">
        <w:t>WESTERN DISTRICT OF WASHINGTON</w:t>
      </w:r>
    </w:p>
    <w:p w14:paraId="79FF0601" w14:textId="77777777" w:rsidR="001E6E5A" w:rsidRPr="00CE5E1B" w:rsidRDefault="008D393F" w:rsidP="00CE5E1B">
      <w:pPr>
        <w:jc w:val="center"/>
      </w:pPr>
    </w:p>
    <w:p w14:paraId="47963D6A" w14:textId="0A372097" w:rsidR="001E6E5A" w:rsidRPr="00CE5E1B" w:rsidRDefault="00AB4C54" w:rsidP="00CE5E1B">
      <w:pPr>
        <w:jc w:val="center"/>
        <w:rPr>
          <w:b/>
          <w:sz w:val="40"/>
          <w:szCs w:val="40"/>
        </w:rPr>
      </w:pPr>
      <w:r w:rsidRPr="00CE5E1B">
        <w:rPr>
          <w:b/>
          <w:sz w:val="40"/>
          <w:szCs w:val="40"/>
        </w:rPr>
        <w:t xml:space="preserve">If </w:t>
      </w:r>
      <w:r w:rsidR="004E7AFC" w:rsidRPr="00CE5E1B">
        <w:rPr>
          <w:b/>
          <w:sz w:val="40"/>
          <w:szCs w:val="40"/>
        </w:rPr>
        <w:t xml:space="preserve">you </w:t>
      </w:r>
      <w:r w:rsidR="00864EDE" w:rsidRPr="00CE5E1B">
        <w:rPr>
          <w:b/>
          <w:sz w:val="40"/>
          <w:szCs w:val="40"/>
        </w:rPr>
        <w:t xml:space="preserve">participated </w:t>
      </w:r>
      <w:r w:rsidRPr="00CE5E1B">
        <w:rPr>
          <w:b/>
          <w:sz w:val="40"/>
          <w:szCs w:val="40"/>
        </w:rPr>
        <w:t xml:space="preserve">in the Voluntary Work </w:t>
      </w:r>
      <w:r w:rsidR="00643292">
        <w:rPr>
          <w:b/>
          <w:sz w:val="40"/>
          <w:szCs w:val="40"/>
        </w:rPr>
        <w:br/>
      </w:r>
      <w:r w:rsidRPr="00CE5E1B">
        <w:rPr>
          <w:b/>
          <w:sz w:val="40"/>
          <w:szCs w:val="40"/>
        </w:rPr>
        <w:t xml:space="preserve">Program at the Northwest Detention Center, </w:t>
      </w:r>
      <w:r w:rsidR="00643292">
        <w:rPr>
          <w:b/>
          <w:sz w:val="40"/>
          <w:szCs w:val="40"/>
        </w:rPr>
        <w:br/>
      </w:r>
      <w:r w:rsidRPr="00CE5E1B">
        <w:rPr>
          <w:b/>
          <w:sz w:val="40"/>
          <w:szCs w:val="40"/>
        </w:rPr>
        <w:t>a class action lawsuit may affect your rights</w:t>
      </w:r>
    </w:p>
    <w:p w14:paraId="69BED875" w14:textId="77777777" w:rsidR="001E6E5A" w:rsidRPr="00CE5E1B" w:rsidRDefault="008D393F" w:rsidP="00CE5E1B">
      <w:pPr>
        <w:jc w:val="center"/>
        <w:rPr>
          <w:b/>
        </w:rPr>
      </w:pPr>
    </w:p>
    <w:p w14:paraId="5982EF3F" w14:textId="77777777" w:rsidR="001E6E5A" w:rsidRPr="00CE5E1B" w:rsidRDefault="00AB4C54" w:rsidP="00CE5E1B">
      <w:pPr>
        <w:pStyle w:val="BodyText"/>
        <w:spacing w:after="0"/>
        <w:jc w:val="center"/>
        <w:rPr>
          <w:i/>
        </w:rPr>
      </w:pPr>
      <w:r w:rsidRPr="00CE5E1B">
        <w:rPr>
          <w:i/>
        </w:rPr>
        <w:t>A court authorized this notice. This is not a solicitation from a lawyer.</w:t>
      </w:r>
    </w:p>
    <w:p w14:paraId="0F212F90" w14:textId="77777777" w:rsidR="001E6E5A" w:rsidRPr="00CE5E1B" w:rsidRDefault="008D393F" w:rsidP="00CE5E1B"/>
    <w:p w14:paraId="072A5B77" w14:textId="77777777" w:rsidR="001E6E5A" w:rsidRPr="00CE5E1B" w:rsidRDefault="00AB4C54" w:rsidP="00643292">
      <w:pPr>
        <w:pStyle w:val="ListParagraph"/>
        <w:numPr>
          <w:ilvl w:val="0"/>
          <w:numId w:val="11"/>
        </w:numPr>
        <w:contextualSpacing w:val="0"/>
      </w:pPr>
      <w:r w:rsidRPr="00CE5E1B">
        <w:t>People participating in the Voluntary Work Program at the Northwest Detention Center in Tacoma, Washington, have sued The GEO Group, Inc., alleging that GEO broke the law by failing to pay workers the minimum wage under Washington law.  GEO denies the allegations in the lawsuit and denies that it did anything wrong.</w:t>
      </w:r>
    </w:p>
    <w:p w14:paraId="7F03A7E3" w14:textId="77777777" w:rsidR="001E6E5A" w:rsidRPr="00CE5E1B" w:rsidRDefault="008D393F" w:rsidP="00CE5E1B">
      <w:pPr>
        <w:pStyle w:val="ListParagraph"/>
        <w:contextualSpacing w:val="0"/>
      </w:pPr>
    </w:p>
    <w:p w14:paraId="4A4CB07E" w14:textId="77777777" w:rsidR="001E6E5A" w:rsidRPr="00CE5E1B" w:rsidRDefault="00AB4C54" w:rsidP="00643292">
      <w:pPr>
        <w:pStyle w:val="ListParagraph"/>
        <w:numPr>
          <w:ilvl w:val="0"/>
          <w:numId w:val="11"/>
        </w:numPr>
        <w:contextualSpacing w:val="0"/>
      </w:pPr>
      <w:r w:rsidRPr="00CE5E1B">
        <w:t>The Court has allowed the lawsuit to be a class action on behalf of all detained persons who participated in the Voluntary Work Program at the Northwest Detention Center at any time since September 26, 2014.</w:t>
      </w:r>
    </w:p>
    <w:p w14:paraId="7B1BA384" w14:textId="77777777" w:rsidR="001E6E5A" w:rsidRPr="00CE5E1B" w:rsidRDefault="008D393F" w:rsidP="00CE5E1B">
      <w:pPr>
        <w:pStyle w:val="ListParagraph"/>
        <w:contextualSpacing w:val="0"/>
      </w:pPr>
    </w:p>
    <w:p w14:paraId="6E5D05AC" w14:textId="748D81C2" w:rsidR="001E6E5A" w:rsidRPr="00CE5E1B" w:rsidRDefault="00AB4C54" w:rsidP="00643292">
      <w:pPr>
        <w:pStyle w:val="ListParagraph"/>
        <w:numPr>
          <w:ilvl w:val="0"/>
          <w:numId w:val="11"/>
        </w:numPr>
        <w:contextualSpacing w:val="0"/>
      </w:pPr>
      <w:r w:rsidRPr="00CE5E1B">
        <w:t>The Court has not decided whether GEO did anything wrong. There is no money available now, and no guarantee there will be. However, your legal rights are affected, and you have a choice to make now</w:t>
      </w:r>
    </w:p>
    <w:p w14:paraId="01AF881B" w14:textId="77777777" w:rsidR="001E6E5A" w:rsidRPr="00CE5E1B" w:rsidRDefault="008D393F" w:rsidP="00CE5E1B"/>
    <w:tbl>
      <w:tblPr>
        <w:tblStyle w:val="LightList"/>
        <w:tblW w:w="9360" w:type="dxa"/>
        <w:jc w:val="center"/>
        <w:tblCellMar>
          <w:top w:w="115" w:type="dxa"/>
          <w:left w:w="115" w:type="dxa"/>
          <w:bottom w:w="115" w:type="dxa"/>
          <w:right w:w="115" w:type="dxa"/>
        </w:tblCellMar>
        <w:tblLook w:val="04A0" w:firstRow="1" w:lastRow="0" w:firstColumn="1" w:lastColumn="0" w:noHBand="0" w:noVBand="1"/>
      </w:tblPr>
      <w:tblGrid>
        <w:gridCol w:w="2736"/>
        <w:gridCol w:w="6624"/>
      </w:tblGrid>
      <w:tr w:rsidR="002064CF" w:rsidRPr="00CE5E1B" w14:paraId="4ECC6CAD" w14:textId="77777777" w:rsidTr="0064329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8" w:space="0" w:color="000000" w:themeColor="text1"/>
              <w:bottom w:val="nil"/>
            </w:tcBorders>
            <w:shd w:val="clear" w:color="auto" w:fill="595959" w:themeFill="text1" w:themeFillTint="A6"/>
            <w:tcMar>
              <w:left w:w="144" w:type="dxa"/>
              <w:right w:w="144" w:type="dxa"/>
            </w:tcMar>
          </w:tcPr>
          <w:p w14:paraId="46052796" w14:textId="77777777" w:rsidR="001E6E5A" w:rsidRPr="00CE5E1B" w:rsidRDefault="00AB4C54" w:rsidP="00643292">
            <w:pPr>
              <w:pStyle w:val="BodyText"/>
              <w:spacing w:after="0"/>
              <w:ind w:left="108" w:hanging="108"/>
              <w:jc w:val="center"/>
              <w:rPr>
                <w:smallCaps/>
                <w:sz w:val="32"/>
                <w:szCs w:val="32"/>
              </w:rPr>
            </w:pPr>
            <w:r w:rsidRPr="00CE5E1B">
              <w:rPr>
                <w:smallCaps/>
                <w:sz w:val="32"/>
                <w:szCs w:val="32"/>
              </w:rPr>
              <w:t>Your Legal Rights and Options in this Lawsuit</w:t>
            </w:r>
          </w:p>
        </w:tc>
      </w:tr>
      <w:tr w:rsidR="002064CF" w:rsidRPr="00CE5E1B" w14:paraId="4B2517F2" w14:textId="77777777" w:rsidTr="006432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6" w:type="dxa"/>
            <w:tcBorders>
              <w:top w:val="nil"/>
            </w:tcBorders>
            <w:shd w:val="clear" w:color="auto" w:fill="BFBFBF" w:themeFill="background1" w:themeFillShade="BF"/>
            <w:tcMar>
              <w:left w:w="144" w:type="dxa"/>
              <w:right w:w="144" w:type="dxa"/>
            </w:tcMar>
          </w:tcPr>
          <w:p w14:paraId="18C6C123" w14:textId="77777777" w:rsidR="001E6E5A" w:rsidRPr="00CE5E1B" w:rsidRDefault="00AB4C54" w:rsidP="00643292">
            <w:pPr>
              <w:pStyle w:val="BodyText"/>
              <w:spacing w:after="0"/>
              <w:jc w:val="left"/>
              <w:rPr>
                <w:smallCaps/>
                <w:sz w:val="28"/>
                <w:szCs w:val="28"/>
              </w:rPr>
            </w:pPr>
            <w:r w:rsidRPr="00CE5E1B">
              <w:rPr>
                <w:smallCaps/>
                <w:sz w:val="28"/>
                <w:szCs w:val="28"/>
              </w:rPr>
              <w:t>Do Nothing</w:t>
            </w:r>
          </w:p>
        </w:tc>
        <w:tc>
          <w:tcPr>
            <w:tcW w:w="6624" w:type="dxa"/>
            <w:tcBorders>
              <w:top w:val="nil"/>
            </w:tcBorders>
            <w:tcMar>
              <w:left w:w="144" w:type="dxa"/>
              <w:right w:w="144" w:type="dxa"/>
            </w:tcMar>
          </w:tcPr>
          <w:p w14:paraId="4BB62976" w14:textId="77777777" w:rsidR="001E6E5A" w:rsidRPr="00CE5E1B" w:rsidRDefault="00AB4C54" w:rsidP="00CE5E1B">
            <w:pPr>
              <w:pStyle w:val="BodyText"/>
              <w:spacing w:after="0"/>
              <w:cnfStyle w:val="000000100000" w:firstRow="0" w:lastRow="0" w:firstColumn="0" w:lastColumn="0" w:oddVBand="0" w:evenVBand="0" w:oddHBand="1" w:evenHBand="0" w:firstRowFirstColumn="0" w:firstRowLastColumn="0" w:lastRowFirstColumn="0" w:lastRowLastColumn="0"/>
              <w:rPr>
                <w:b/>
              </w:rPr>
            </w:pPr>
            <w:r w:rsidRPr="00CE5E1B">
              <w:rPr>
                <w:b/>
              </w:rPr>
              <w:t>Stay in this lawsuit. Await the outcome. Give up certain rights.</w:t>
            </w:r>
          </w:p>
          <w:p w14:paraId="26617547" w14:textId="77777777" w:rsidR="001E6E5A" w:rsidRPr="00CE5E1B" w:rsidRDefault="008D393F" w:rsidP="00CE5E1B">
            <w:pPr>
              <w:pStyle w:val="BodyText"/>
              <w:spacing w:after="0"/>
              <w:cnfStyle w:val="000000100000" w:firstRow="0" w:lastRow="0" w:firstColumn="0" w:lastColumn="0" w:oddVBand="0" w:evenVBand="0" w:oddHBand="1" w:evenHBand="0" w:firstRowFirstColumn="0" w:firstRowLastColumn="0" w:lastRowFirstColumn="0" w:lastRowLastColumn="0"/>
            </w:pPr>
          </w:p>
          <w:p w14:paraId="03DCDD5E" w14:textId="77777777" w:rsidR="001E6E5A" w:rsidRPr="00CE5E1B" w:rsidRDefault="00AB4C54" w:rsidP="00CE5E1B">
            <w:pPr>
              <w:pStyle w:val="BodyText"/>
              <w:spacing w:after="0"/>
              <w:cnfStyle w:val="000000100000" w:firstRow="0" w:lastRow="0" w:firstColumn="0" w:lastColumn="0" w:oddVBand="0" w:evenVBand="0" w:oddHBand="1" w:evenHBand="0" w:firstRowFirstColumn="0" w:firstRowLastColumn="0" w:lastRowFirstColumn="0" w:lastRowLastColumn="0"/>
            </w:pPr>
            <w:r w:rsidRPr="00CE5E1B">
              <w:t xml:space="preserve">By doing nothing, you keep the possibility of getting money or benefits that may come from a trial or a settlement. </w:t>
            </w:r>
            <w:proofErr w:type="gramStart"/>
            <w:r w:rsidRPr="00CE5E1B">
              <w:t>But,</w:t>
            </w:r>
            <w:proofErr w:type="gramEnd"/>
            <w:r w:rsidRPr="00CE5E1B">
              <w:t xml:space="preserve"> you give up any rights to sue GEO separately about the same legal claims in this lawsuit.  </w:t>
            </w:r>
          </w:p>
        </w:tc>
      </w:tr>
      <w:tr w:rsidR="002064CF" w:rsidRPr="00CE5E1B" w14:paraId="36130A12" w14:textId="77777777" w:rsidTr="00643292">
        <w:trPr>
          <w:jc w:val="center"/>
        </w:trPr>
        <w:tc>
          <w:tcPr>
            <w:cnfStyle w:val="001000000000" w:firstRow="0" w:lastRow="0" w:firstColumn="1" w:lastColumn="0" w:oddVBand="0" w:evenVBand="0" w:oddHBand="0" w:evenHBand="0" w:firstRowFirstColumn="0" w:firstRowLastColumn="0" w:lastRowFirstColumn="0" w:lastRowLastColumn="0"/>
            <w:tcW w:w="2736" w:type="dxa"/>
            <w:tcBorders>
              <w:top w:val="single" w:sz="8" w:space="0" w:color="000000" w:themeColor="text1"/>
              <w:bottom w:val="single" w:sz="8" w:space="0" w:color="000000" w:themeColor="text1"/>
            </w:tcBorders>
            <w:shd w:val="clear" w:color="auto" w:fill="BFBFBF" w:themeFill="background1" w:themeFillShade="BF"/>
            <w:tcMar>
              <w:left w:w="144" w:type="dxa"/>
              <w:right w:w="144" w:type="dxa"/>
            </w:tcMar>
          </w:tcPr>
          <w:p w14:paraId="4F97AABC" w14:textId="77777777" w:rsidR="001E6E5A" w:rsidRPr="00CE5E1B" w:rsidRDefault="00AB4C54" w:rsidP="00643292">
            <w:pPr>
              <w:pStyle w:val="BodyText"/>
              <w:spacing w:after="0"/>
              <w:jc w:val="left"/>
              <w:rPr>
                <w:smallCaps/>
                <w:sz w:val="28"/>
                <w:szCs w:val="28"/>
              </w:rPr>
            </w:pPr>
            <w:r w:rsidRPr="00CE5E1B">
              <w:rPr>
                <w:smallCaps/>
                <w:sz w:val="28"/>
                <w:szCs w:val="28"/>
              </w:rPr>
              <w:t>Ask to be Excluded</w:t>
            </w:r>
          </w:p>
        </w:tc>
        <w:tc>
          <w:tcPr>
            <w:tcW w:w="6624" w:type="dxa"/>
            <w:tcMar>
              <w:left w:w="144" w:type="dxa"/>
              <w:right w:w="144" w:type="dxa"/>
            </w:tcMar>
          </w:tcPr>
          <w:p w14:paraId="5EB29E85" w14:textId="77777777" w:rsidR="001E6E5A" w:rsidRPr="00CE5E1B" w:rsidRDefault="00AB4C54" w:rsidP="00CE5E1B">
            <w:pPr>
              <w:pStyle w:val="BodyText"/>
              <w:spacing w:after="0"/>
              <w:cnfStyle w:val="000000000000" w:firstRow="0" w:lastRow="0" w:firstColumn="0" w:lastColumn="0" w:oddVBand="0" w:evenVBand="0" w:oddHBand="0" w:evenHBand="0" w:firstRowFirstColumn="0" w:firstRowLastColumn="0" w:lastRowFirstColumn="0" w:lastRowLastColumn="0"/>
              <w:rPr>
                <w:b/>
              </w:rPr>
            </w:pPr>
            <w:r w:rsidRPr="00CE5E1B">
              <w:rPr>
                <w:b/>
              </w:rPr>
              <w:t xml:space="preserve">Get out of this lawsuit. Get no benefits from it. Keep rights. </w:t>
            </w:r>
          </w:p>
          <w:p w14:paraId="0578417E" w14:textId="77777777" w:rsidR="001E6E5A" w:rsidRPr="00CE5E1B" w:rsidRDefault="008D393F" w:rsidP="00CE5E1B">
            <w:pPr>
              <w:pStyle w:val="BodyText"/>
              <w:spacing w:after="0"/>
              <w:cnfStyle w:val="000000000000" w:firstRow="0" w:lastRow="0" w:firstColumn="0" w:lastColumn="0" w:oddVBand="0" w:evenVBand="0" w:oddHBand="0" w:evenHBand="0" w:firstRowFirstColumn="0" w:firstRowLastColumn="0" w:lastRowFirstColumn="0" w:lastRowLastColumn="0"/>
              <w:rPr>
                <w:b/>
              </w:rPr>
            </w:pPr>
          </w:p>
          <w:p w14:paraId="717524D6" w14:textId="77777777" w:rsidR="001E6E5A" w:rsidRPr="00CE5E1B" w:rsidRDefault="00AB4C54" w:rsidP="00CE5E1B">
            <w:pPr>
              <w:pStyle w:val="BodyText"/>
              <w:spacing w:after="0"/>
              <w:cnfStyle w:val="000000000000" w:firstRow="0" w:lastRow="0" w:firstColumn="0" w:lastColumn="0" w:oddVBand="0" w:evenVBand="0" w:oddHBand="0" w:evenHBand="0" w:firstRowFirstColumn="0" w:firstRowLastColumn="0" w:lastRowFirstColumn="0" w:lastRowLastColumn="0"/>
            </w:pPr>
            <w:r w:rsidRPr="00CE5E1B">
              <w:t xml:space="preserve">If you ask to be excluded and money or benefits are later awarded, you won’t share in those. </w:t>
            </w:r>
            <w:proofErr w:type="gramStart"/>
            <w:r w:rsidRPr="00CE5E1B">
              <w:t>But,</w:t>
            </w:r>
            <w:proofErr w:type="gramEnd"/>
            <w:r w:rsidRPr="00CE5E1B">
              <w:t xml:space="preserve"> you keep any rights to sue GEO separately about the same legal claims in this lawsuit.</w:t>
            </w:r>
          </w:p>
        </w:tc>
      </w:tr>
    </w:tbl>
    <w:p w14:paraId="137636C6" w14:textId="77777777" w:rsidR="001E6E5A" w:rsidRPr="00CE5E1B" w:rsidRDefault="00AB4C54" w:rsidP="00CE5E1B">
      <w:r w:rsidRPr="00CE5E1B">
        <w:t xml:space="preserve"> </w:t>
      </w:r>
    </w:p>
    <w:p w14:paraId="3920026D" w14:textId="4D6C4690" w:rsidR="001E6E5A" w:rsidRDefault="00AB4C54" w:rsidP="00643292">
      <w:pPr>
        <w:pStyle w:val="ListParagraph"/>
        <w:numPr>
          <w:ilvl w:val="0"/>
          <w:numId w:val="12"/>
        </w:numPr>
        <w:contextualSpacing w:val="0"/>
      </w:pPr>
      <w:r w:rsidRPr="00CE5E1B">
        <w:t xml:space="preserve">Your options are explained in this notice. To ask to be excluded, you must act before </w:t>
      </w:r>
      <w:r w:rsidR="005A38F9" w:rsidRPr="00CE5E1B">
        <w:rPr>
          <w:b/>
        </w:rPr>
        <w:t>March 24, 2020</w:t>
      </w:r>
      <w:r w:rsidRPr="00CE5E1B">
        <w:t>.</w:t>
      </w:r>
    </w:p>
    <w:p w14:paraId="4DDBEE95" w14:textId="77777777" w:rsidR="00643292" w:rsidRPr="00CE5E1B" w:rsidRDefault="00643292" w:rsidP="00643292">
      <w:pPr>
        <w:pStyle w:val="ListParagraph"/>
        <w:contextualSpacing w:val="0"/>
      </w:pPr>
    </w:p>
    <w:p w14:paraId="1C09E7CA" w14:textId="095CB608" w:rsidR="001E6E5A" w:rsidRDefault="00AB4C54" w:rsidP="00643292">
      <w:pPr>
        <w:pStyle w:val="ListParagraph"/>
        <w:numPr>
          <w:ilvl w:val="0"/>
          <w:numId w:val="12"/>
        </w:numPr>
        <w:contextualSpacing w:val="0"/>
      </w:pPr>
      <w:r w:rsidRPr="00CE5E1B">
        <w:t>Lawyers must prove the claims against GEO at a trial. If money or benefits are obtained from GEO, you will be notified about how to receive your share.</w:t>
      </w:r>
    </w:p>
    <w:p w14:paraId="44BFF399" w14:textId="77777777" w:rsidR="00643292" w:rsidRPr="00CE5E1B" w:rsidRDefault="00643292" w:rsidP="00643292">
      <w:pPr>
        <w:pStyle w:val="ListParagraph"/>
        <w:contextualSpacing w:val="0"/>
      </w:pPr>
    </w:p>
    <w:p w14:paraId="0B776C38" w14:textId="41492358" w:rsidR="001E6E5A" w:rsidRPr="00CE5E1B" w:rsidRDefault="00AB4C54" w:rsidP="00CE5E1B">
      <w:pPr>
        <w:pStyle w:val="ListParagraph"/>
        <w:numPr>
          <w:ilvl w:val="0"/>
          <w:numId w:val="12"/>
        </w:numPr>
        <w:contextualSpacing w:val="0"/>
      </w:pPr>
      <w:r w:rsidRPr="00CE5E1B">
        <w:t xml:space="preserve">Any questions? Read on and visit </w:t>
      </w:r>
      <w:r w:rsidR="005A38F9" w:rsidRPr="00CE5E1B">
        <w:t>www.</w:t>
      </w:r>
      <w:bookmarkStart w:id="1" w:name="_Hlk30599364"/>
      <w:r w:rsidR="005A38F9" w:rsidRPr="00CE5E1B">
        <w:t>vwpclassaction</w:t>
      </w:r>
      <w:bookmarkEnd w:id="1"/>
      <w:r w:rsidR="005A38F9" w:rsidRPr="00CE5E1B">
        <w:t>.com</w:t>
      </w:r>
      <w:r w:rsidRPr="00CE5E1B">
        <w:t>.</w:t>
      </w:r>
      <w:r w:rsidRPr="00CE5E1B">
        <w:br w:type="page"/>
      </w: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55857104"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vAlign w:val="center"/>
          </w:tcPr>
          <w:p w14:paraId="7F7F6653" w14:textId="77777777" w:rsidR="001E6E5A" w:rsidRPr="00CE5E1B" w:rsidRDefault="00AB4C54" w:rsidP="00CE5E1B">
            <w:pPr>
              <w:pStyle w:val="BodyText"/>
              <w:spacing w:after="0"/>
              <w:ind w:left="288" w:hanging="288"/>
              <w:jc w:val="left"/>
            </w:pPr>
            <w:r w:rsidRPr="00CE5E1B">
              <w:lastRenderedPageBreak/>
              <w:t>1. What is this Notice about?</w:t>
            </w:r>
          </w:p>
        </w:tc>
      </w:tr>
    </w:tbl>
    <w:p w14:paraId="7B4D91D2" w14:textId="77777777" w:rsidR="001E6E5A" w:rsidRPr="00CE5E1B" w:rsidRDefault="008D393F" w:rsidP="00CE5E1B">
      <w:pPr>
        <w:ind w:firstLine="720"/>
      </w:pPr>
    </w:p>
    <w:p w14:paraId="69E030A7" w14:textId="77777777" w:rsidR="001E6E5A" w:rsidRPr="00CE5E1B" w:rsidRDefault="00AB4C54" w:rsidP="00CE5E1B">
      <w:r w:rsidRPr="00CE5E1B">
        <w:t>You are receiving this notice because you participated in the Voluntary Work Program (“VWP” or “$1-a-day Program”) at the Northwest Detention Center located in Tacoma, Washington, at some time since September 26, 2014.</w:t>
      </w:r>
    </w:p>
    <w:p w14:paraId="58B7712D" w14:textId="77777777" w:rsidR="001E6E5A" w:rsidRPr="00CE5E1B" w:rsidRDefault="008D393F" w:rsidP="00CE5E1B">
      <w:pPr>
        <w:tabs>
          <w:tab w:val="left" w:pos="0"/>
        </w:tabs>
        <w:suppressAutoHyphens/>
      </w:pPr>
    </w:p>
    <w:p w14:paraId="107DA484" w14:textId="77777777" w:rsidR="001E6E5A" w:rsidRPr="00CE5E1B" w:rsidRDefault="00AB4C54" w:rsidP="00CE5E1B">
      <w:pPr>
        <w:suppressAutoHyphens/>
      </w:pPr>
      <w:r w:rsidRPr="00CE5E1B">
        <w:t xml:space="preserve">A lawsuit against The GEO Group, Inc. (“GEO”) has been certified as a class action by Judge Robert Bryan of the U.S. District Court for the Western District of Washington. The lawsuit is known as </w:t>
      </w:r>
      <w:proofErr w:type="spellStart"/>
      <w:r w:rsidRPr="00CE5E1B">
        <w:rPr>
          <w:i/>
        </w:rPr>
        <w:t>Nwauzor</w:t>
      </w:r>
      <w:proofErr w:type="spellEnd"/>
      <w:r w:rsidRPr="00CE5E1B">
        <w:rPr>
          <w:i/>
        </w:rPr>
        <w:t>, et al. v. The GEO Group, Inc.</w:t>
      </w:r>
      <w:r w:rsidRPr="00CE5E1B">
        <w:t xml:space="preserve">, No. 17-cv-05769. This action asserts claims for backpay under Washington state wage law based on the allegations that GEO did not provide members of the certified class with minimum wages as required under the Washington Minimum Wage Act.  GEO denies the allegations in the lawsuit.  </w:t>
      </w:r>
    </w:p>
    <w:p w14:paraId="3F1D1546" w14:textId="77777777" w:rsidR="001E6E5A" w:rsidRPr="00CE5E1B" w:rsidRDefault="008D393F" w:rsidP="00CE5E1B">
      <w:pPr>
        <w:suppressAutoHyphens/>
        <w:ind w:firstLine="720"/>
      </w:pPr>
    </w:p>
    <w:p w14:paraId="59C5F68B" w14:textId="07106581" w:rsidR="001E6E5A" w:rsidRPr="00CE5E1B" w:rsidRDefault="00AB4C54" w:rsidP="00CE5E1B">
      <w:pPr>
        <w:suppressAutoHyphens/>
      </w:pPr>
      <w:r w:rsidRPr="00CE5E1B">
        <w:t xml:space="preserve">The purpose of this notice is to advise you that you have been identified as a potential member of the certified class. You have the choice as to whether or not you wish to participate in this lawsuit. If you </w:t>
      </w:r>
      <w:r w:rsidRPr="00CE5E1B">
        <w:rPr>
          <w:b/>
          <w:u w:val="single"/>
        </w:rPr>
        <w:t>want</w:t>
      </w:r>
      <w:r w:rsidRPr="00CE5E1B">
        <w:t xml:space="preserve"> to participate in the lawsuit, you do not need to do anything further at this time. You will automatically be a part of the case and will receive more information in the future. If you </w:t>
      </w:r>
      <w:r w:rsidRPr="00CE5E1B">
        <w:rPr>
          <w:b/>
          <w:u w:val="single"/>
        </w:rPr>
        <w:t>do not want</w:t>
      </w:r>
      <w:r w:rsidRPr="00CE5E1B">
        <w:t xml:space="preserve"> to participate in the lawsuit, you </w:t>
      </w:r>
      <w:r w:rsidRPr="00CE5E1B">
        <w:rPr>
          <w:b/>
        </w:rPr>
        <w:t>must</w:t>
      </w:r>
      <w:r w:rsidRPr="00CE5E1B">
        <w:t xml:space="preserve"> send a Request to Be Excluded form (or similar document) by mail, email, fax or other method of delivery to the Notice Administrator at the locations identified below. The Request to Be Excluded must be </w:t>
      </w:r>
      <w:r w:rsidR="004E7AFC" w:rsidRPr="00CE5E1B">
        <w:t xml:space="preserve">in writing and </w:t>
      </w:r>
      <w:r w:rsidRPr="00CE5E1B">
        <w:t xml:space="preserve">delivered, transmitted, or postmarked on or </w:t>
      </w:r>
      <w:r w:rsidR="00830848" w:rsidRPr="00CE5E1B">
        <w:rPr>
          <w:b/>
        </w:rPr>
        <w:t>February 24, 2020</w:t>
      </w:r>
      <w:r w:rsidRPr="00CE5E1B">
        <w:t xml:space="preserve">. </w:t>
      </w:r>
      <w:r w:rsidR="000B08E0" w:rsidRPr="00CE5E1B">
        <w:t xml:space="preserve">An example Request to Be Excluded form is attached to this Notice as </w:t>
      </w:r>
      <w:r w:rsidR="000B08E0" w:rsidRPr="00CE5E1B">
        <w:rPr>
          <w:b/>
        </w:rPr>
        <w:t>Exhibit A</w:t>
      </w:r>
      <w:r w:rsidR="000B08E0" w:rsidRPr="00CE5E1B">
        <w:t xml:space="preserve">. </w:t>
      </w:r>
    </w:p>
    <w:p w14:paraId="1A9023B7" w14:textId="77777777" w:rsidR="001E6E5A" w:rsidRPr="00CE5E1B" w:rsidRDefault="008D393F" w:rsidP="00CE5E1B">
      <w:pPr>
        <w:pStyle w:val="BodyText"/>
        <w:spacing w:after="0"/>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5204C849"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26B6E891" w14:textId="77777777" w:rsidR="001E6E5A" w:rsidRPr="00CE5E1B" w:rsidRDefault="00AB4C54" w:rsidP="00CE5E1B">
            <w:pPr>
              <w:pStyle w:val="BodyText"/>
              <w:spacing w:after="0"/>
              <w:ind w:left="288" w:hanging="288"/>
            </w:pPr>
            <w:r w:rsidRPr="00CE5E1B">
              <w:t xml:space="preserve">2. What is this lawsuit about? </w:t>
            </w:r>
          </w:p>
        </w:tc>
      </w:tr>
    </w:tbl>
    <w:p w14:paraId="1C84688C" w14:textId="77777777" w:rsidR="001E6E5A" w:rsidRPr="00CE5E1B" w:rsidRDefault="008D393F" w:rsidP="00CE5E1B">
      <w:pPr>
        <w:pStyle w:val="BodyText"/>
        <w:spacing w:after="0"/>
      </w:pPr>
    </w:p>
    <w:p w14:paraId="1EAB760A" w14:textId="77777777" w:rsidR="001E6E5A" w:rsidRPr="00CE5E1B" w:rsidRDefault="00AB4C54" w:rsidP="00CE5E1B">
      <w:pPr>
        <w:pStyle w:val="BodyText"/>
        <w:spacing w:after="0"/>
      </w:pPr>
      <w:r w:rsidRPr="00CE5E1B">
        <w:t>This lawsuit is about whether GEO, as the owner and operator of the Northwest Detention Center, is an “employer” and whether the Class Members are “employees” under the Washington Minimum Wage Act. And if so, whether GEO violated the Act by failing to pay Class Members the minimum hourly wage under Washington law for work performed under the $1-a-day Program. GEO denies the allegations made in the lawsuit.</w:t>
      </w:r>
    </w:p>
    <w:p w14:paraId="32DC136F" w14:textId="77777777" w:rsidR="001E6E5A" w:rsidRPr="00CE5E1B" w:rsidRDefault="008D393F" w:rsidP="00CE5E1B">
      <w:pPr>
        <w:pStyle w:val="BodyText"/>
        <w:spacing w:after="0"/>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67AA7A77"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3FE24CD6" w14:textId="77777777" w:rsidR="001E6E5A" w:rsidRPr="00CE5E1B" w:rsidRDefault="00AB4C54" w:rsidP="00CE5E1B">
            <w:pPr>
              <w:pStyle w:val="BodyText"/>
              <w:spacing w:after="0"/>
              <w:ind w:left="288" w:hanging="288"/>
            </w:pPr>
            <w:r w:rsidRPr="00CE5E1B">
              <w:t xml:space="preserve">3. What is a class action and who is involved? </w:t>
            </w:r>
          </w:p>
        </w:tc>
      </w:tr>
    </w:tbl>
    <w:p w14:paraId="12292770" w14:textId="77777777" w:rsidR="001E6E5A" w:rsidRPr="00CE5E1B" w:rsidRDefault="008D393F" w:rsidP="00CE5E1B">
      <w:pPr>
        <w:pStyle w:val="BodyText"/>
        <w:spacing w:after="0"/>
      </w:pPr>
    </w:p>
    <w:p w14:paraId="4FDA9EFF" w14:textId="77777777" w:rsidR="001E6E5A" w:rsidRPr="00CE5E1B" w:rsidRDefault="00AB4C54" w:rsidP="00CE5E1B">
      <w:pPr>
        <w:pStyle w:val="BodyText"/>
        <w:spacing w:after="0"/>
      </w:pPr>
      <w:r w:rsidRPr="00CE5E1B">
        <w:t xml:space="preserve">In a class action lawsuit, one or more people called “Class Representatives” (in this case Ugochukwu Goodluck </w:t>
      </w:r>
      <w:proofErr w:type="spellStart"/>
      <w:r w:rsidRPr="00CE5E1B">
        <w:t>Nwauzor</w:t>
      </w:r>
      <w:proofErr w:type="spellEnd"/>
      <w:r w:rsidRPr="00CE5E1B">
        <w:t xml:space="preserve"> and Fernando Aguirre-Urbina) sue on behalf of other people who have similar claims. The people together are a “Class” or “Class Members.” The people who sued—and all the Class Members like them—are called the Plaintiffs. The company they sued (in this case GEO) is called the Defendant. One court resolves the issues for everyone in the Class—except for those people who choose to exclude themselves from the Class. </w:t>
      </w:r>
    </w:p>
    <w:p w14:paraId="11127608" w14:textId="0F6CA2F4" w:rsidR="00643292" w:rsidRDefault="00643292">
      <w:pPr>
        <w:jc w:val="left"/>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102B2952"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0C46B8C6" w14:textId="77777777" w:rsidR="001E6E5A" w:rsidRPr="00CE5E1B" w:rsidRDefault="00AB4C54" w:rsidP="00CE5E1B">
            <w:pPr>
              <w:pStyle w:val="BodyText"/>
              <w:spacing w:after="0"/>
              <w:ind w:left="288" w:hanging="288"/>
            </w:pPr>
            <w:r w:rsidRPr="00CE5E1B">
              <w:t xml:space="preserve">4. What are the Plaintiffs asking for? </w:t>
            </w:r>
          </w:p>
        </w:tc>
      </w:tr>
    </w:tbl>
    <w:p w14:paraId="62DCFAC4" w14:textId="77777777" w:rsidR="001E6E5A" w:rsidRPr="00CE5E1B" w:rsidRDefault="008D393F" w:rsidP="00CE5E1B">
      <w:pPr>
        <w:pStyle w:val="BodyText"/>
        <w:spacing w:after="0"/>
      </w:pPr>
    </w:p>
    <w:p w14:paraId="528D1216" w14:textId="77777777" w:rsidR="001E6E5A" w:rsidRPr="00CE5E1B" w:rsidRDefault="00AB4C54" w:rsidP="00CE5E1B">
      <w:pPr>
        <w:pStyle w:val="BodyText"/>
        <w:spacing w:after="0"/>
      </w:pPr>
      <w:r w:rsidRPr="00CE5E1B">
        <w:t xml:space="preserve">The Plaintiffs are asking for money damages allowed under the Washington Minimum Wage Act. </w:t>
      </w:r>
    </w:p>
    <w:p w14:paraId="08FBAA84" w14:textId="55B41D37" w:rsidR="00643292" w:rsidRDefault="00643292">
      <w:pPr>
        <w:jc w:val="left"/>
      </w:pPr>
      <w:r>
        <w:br w:type="page"/>
      </w: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77A57DDF"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39C9393C" w14:textId="77777777" w:rsidR="001E6E5A" w:rsidRPr="00CE5E1B" w:rsidRDefault="00AB4C54" w:rsidP="00CE5E1B">
            <w:pPr>
              <w:pStyle w:val="BodyText"/>
              <w:spacing w:after="0"/>
              <w:ind w:left="288" w:hanging="288"/>
            </w:pPr>
            <w:r w:rsidRPr="00CE5E1B">
              <w:lastRenderedPageBreak/>
              <w:t>5. What does the Defendant say about this lawsuit?</w:t>
            </w:r>
          </w:p>
        </w:tc>
      </w:tr>
    </w:tbl>
    <w:p w14:paraId="22DAD45E" w14:textId="77777777" w:rsidR="001E6E5A" w:rsidRPr="00CE5E1B" w:rsidRDefault="008D393F" w:rsidP="00CE5E1B">
      <w:pPr>
        <w:pStyle w:val="BodyText"/>
        <w:spacing w:after="0"/>
      </w:pPr>
    </w:p>
    <w:p w14:paraId="4011D378" w14:textId="77777777" w:rsidR="001E6E5A" w:rsidRPr="00CE5E1B" w:rsidRDefault="00AB4C54" w:rsidP="00CE5E1B">
      <w:pPr>
        <w:pStyle w:val="BodyText"/>
        <w:spacing w:after="0"/>
      </w:pPr>
      <w:r w:rsidRPr="00CE5E1B">
        <w:t xml:space="preserve">GEO denies that it did anything wrong, and says that Plaintiffs are not its “employees” under Washington law and that it does not have to pay them the Washington minimum wage. </w:t>
      </w:r>
    </w:p>
    <w:p w14:paraId="06EA7AB7" w14:textId="77777777" w:rsidR="001E6E5A" w:rsidRPr="00CE5E1B" w:rsidRDefault="008D393F" w:rsidP="00CE5E1B">
      <w:pPr>
        <w:pStyle w:val="BodyText"/>
        <w:spacing w:after="0"/>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7B4BAF8A"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6C7262F8" w14:textId="77777777" w:rsidR="001E6E5A" w:rsidRPr="00CE5E1B" w:rsidRDefault="00AB4C54" w:rsidP="00CE5E1B">
            <w:pPr>
              <w:pStyle w:val="BodyText"/>
              <w:spacing w:after="0"/>
              <w:ind w:left="288" w:hanging="288"/>
            </w:pPr>
            <w:r w:rsidRPr="00CE5E1B">
              <w:t>6. Has the Court decided who is right?</w:t>
            </w:r>
          </w:p>
        </w:tc>
      </w:tr>
    </w:tbl>
    <w:p w14:paraId="219A2D42" w14:textId="77777777" w:rsidR="001E6E5A" w:rsidRPr="00CE5E1B" w:rsidRDefault="008D393F" w:rsidP="00CE5E1B">
      <w:pPr>
        <w:pStyle w:val="BodyText"/>
        <w:spacing w:after="0"/>
      </w:pPr>
    </w:p>
    <w:p w14:paraId="32C6F4A6" w14:textId="08B2E512" w:rsidR="001E6E5A" w:rsidRPr="00CE5E1B" w:rsidRDefault="00AB4C54" w:rsidP="00CE5E1B">
      <w:pPr>
        <w:pStyle w:val="BodyText"/>
        <w:spacing w:after="0"/>
      </w:pPr>
      <w:r w:rsidRPr="00CE5E1B">
        <w:t>The Court hasn’t decided whether GEO or the Plaintiffs are correct. By establishing the Class and issuing this Notice, the Court is not suggesting that the Plaintiffs will win or lose this case. The Plaintiffs must prove their claims at a trial.</w:t>
      </w:r>
    </w:p>
    <w:p w14:paraId="15A45C93" w14:textId="77777777" w:rsidR="001E6E5A" w:rsidRPr="00CE5E1B" w:rsidRDefault="008D393F" w:rsidP="00CE5E1B">
      <w:pPr>
        <w:pStyle w:val="BodyText"/>
        <w:spacing w:after="0"/>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18381939"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5D8025D4" w14:textId="77777777" w:rsidR="001E6E5A" w:rsidRPr="00CE5E1B" w:rsidRDefault="00AB4C54" w:rsidP="00CE5E1B">
            <w:pPr>
              <w:pStyle w:val="BodyText"/>
              <w:spacing w:after="0"/>
              <w:ind w:left="288" w:hanging="288"/>
            </w:pPr>
            <w:r w:rsidRPr="00CE5E1B">
              <w:t xml:space="preserve">7. Is there any money available now? </w:t>
            </w:r>
          </w:p>
        </w:tc>
      </w:tr>
    </w:tbl>
    <w:p w14:paraId="521BDDC5" w14:textId="77777777" w:rsidR="00830848" w:rsidRPr="00CE5E1B" w:rsidRDefault="00830848" w:rsidP="00CE5E1B">
      <w:pPr>
        <w:pStyle w:val="BodyText"/>
        <w:spacing w:after="0"/>
      </w:pPr>
    </w:p>
    <w:p w14:paraId="3B2C6611" w14:textId="0AD2BFFC" w:rsidR="001E6E5A" w:rsidRPr="00CE5E1B" w:rsidRDefault="00AB4C54" w:rsidP="00CE5E1B">
      <w:pPr>
        <w:pStyle w:val="BodyText"/>
        <w:spacing w:after="0"/>
      </w:pPr>
      <w:r w:rsidRPr="00CE5E1B">
        <w:t xml:space="preserve">No money or benefits are available now because the Court has not yet decided whether GEO did anything wrong, and the two sides have not settled the case. There is no guarantee that money or benefits ever will be obtained. If they are, you will be notified about how to ask for a share. </w:t>
      </w:r>
    </w:p>
    <w:p w14:paraId="31546328" w14:textId="77777777" w:rsidR="001E6E5A" w:rsidRPr="00CE5E1B" w:rsidRDefault="008D393F" w:rsidP="00CE5E1B">
      <w:pPr>
        <w:pStyle w:val="BodyText"/>
        <w:spacing w:after="0"/>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21E3869E"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0D6CCC3A" w14:textId="77777777" w:rsidR="001E6E5A" w:rsidRPr="00CE5E1B" w:rsidRDefault="00AB4C54" w:rsidP="00CE5E1B">
            <w:pPr>
              <w:pStyle w:val="BodyText"/>
              <w:spacing w:after="0"/>
              <w:ind w:left="288" w:hanging="288"/>
            </w:pPr>
            <w:r w:rsidRPr="00CE5E1B">
              <w:t xml:space="preserve">8. Am I part of this Class? </w:t>
            </w:r>
          </w:p>
        </w:tc>
      </w:tr>
    </w:tbl>
    <w:p w14:paraId="2FE3D81F" w14:textId="77777777" w:rsidR="00830848" w:rsidRPr="00CE5E1B" w:rsidRDefault="00830848" w:rsidP="00CE5E1B">
      <w:pPr>
        <w:pStyle w:val="BodyText"/>
        <w:spacing w:after="0"/>
      </w:pPr>
    </w:p>
    <w:p w14:paraId="30B0220F" w14:textId="1217A363" w:rsidR="001E6E5A" w:rsidRPr="00CE5E1B" w:rsidRDefault="00AB4C54" w:rsidP="00CE5E1B">
      <w:pPr>
        <w:pStyle w:val="BodyText"/>
        <w:spacing w:after="0"/>
      </w:pPr>
      <w:r w:rsidRPr="00CE5E1B">
        <w:t>Judge Bryan decided has decided that the following people are potential members of the class:</w:t>
      </w:r>
    </w:p>
    <w:p w14:paraId="22057058" w14:textId="77777777" w:rsidR="00643292" w:rsidRDefault="00643292" w:rsidP="00CE5E1B">
      <w:pPr>
        <w:pStyle w:val="BodyText"/>
        <w:spacing w:after="0"/>
        <w:ind w:left="720"/>
      </w:pPr>
    </w:p>
    <w:p w14:paraId="701757F0" w14:textId="73D3DE56" w:rsidR="001E6E5A" w:rsidRPr="00CE5E1B" w:rsidRDefault="00AB4C54" w:rsidP="00643292">
      <w:pPr>
        <w:pStyle w:val="BodyText"/>
        <w:spacing w:after="0"/>
        <w:ind w:left="720" w:right="720"/>
      </w:pPr>
      <w:r w:rsidRPr="00CE5E1B">
        <w:t>All civil immigration detainees who participated in the Voluntary Work Program at the Northwest Detention Center at any time between September 26, 2014, and the date of final judgment in this matter.</w:t>
      </w:r>
    </w:p>
    <w:p w14:paraId="4A957EC2" w14:textId="77777777" w:rsidR="001E6E5A" w:rsidRPr="00CE5E1B" w:rsidRDefault="008D393F" w:rsidP="00CE5E1B">
      <w:pPr>
        <w:pStyle w:val="BodyText"/>
        <w:spacing w:after="0"/>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22E6D1E9"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642CB9F5" w14:textId="77777777" w:rsidR="001E6E5A" w:rsidRPr="00CE5E1B" w:rsidRDefault="00AB4C54" w:rsidP="00CE5E1B">
            <w:pPr>
              <w:pStyle w:val="BodyText"/>
              <w:spacing w:after="0"/>
              <w:ind w:left="288" w:hanging="288"/>
            </w:pPr>
            <w:r w:rsidRPr="00CE5E1B">
              <w:t>9. Are any civil immigration detainees not included in the Class?</w:t>
            </w:r>
          </w:p>
        </w:tc>
      </w:tr>
    </w:tbl>
    <w:p w14:paraId="0C0F8C53" w14:textId="77777777" w:rsidR="001E6E5A" w:rsidRPr="00CE5E1B" w:rsidRDefault="008D393F" w:rsidP="00CE5E1B">
      <w:pPr>
        <w:pStyle w:val="BodyText"/>
        <w:spacing w:after="0"/>
      </w:pPr>
    </w:p>
    <w:p w14:paraId="4B86F3DD" w14:textId="77777777" w:rsidR="001E6E5A" w:rsidRPr="00CE5E1B" w:rsidRDefault="00AB4C54" w:rsidP="00CE5E1B">
      <w:pPr>
        <w:pStyle w:val="BodyText"/>
        <w:spacing w:after="0"/>
      </w:pPr>
      <w:r w:rsidRPr="00CE5E1B">
        <w:t>If you were detained at the Northwest Detention Center during the time period in question above, but you did not participate in the Voluntary Work Program, you are NOT a Class Member.</w:t>
      </w:r>
    </w:p>
    <w:p w14:paraId="13464978" w14:textId="77777777" w:rsidR="001E6E5A" w:rsidRPr="00CE5E1B" w:rsidRDefault="008D393F" w:rsidP="00CE5E1B">
      <w:pPr>
        <w:pStyle w:val="BodyText"/>
        <w:spacing w:after="0"/>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7F6BD1E8"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0A7D2E74" w14:textId="77777777" w:rsidR="001E6E5A" w:rsidRPr="00CE5E1B" w:rsidRDefault="00AB4C54" w:rsidP="00CE5E1B">
            <w:pPr>
              <w:pStyle w:val="BodyText"/>
              <w:spacing w:after="0"/>
              <w:ind w:left="288" w:hanging="288"/>
            </w:pPr>
            <w:r w:rsidRPr="00CE5E1B">
              <w:t xml:space="preserve">10. Who will represent the Class? </w:t>
            </w:r>
          </w:p>
        </w:tc>
      </w:tr>
    </w:tbl>
    <w:p w14:paraId="6660B334" w14:textId="77777777" w:rsidR="001E6E5A" w:rsidRPr="00CE5E1B" w:rsidRDefault="008D393F" w:rsidP="00CE5E1B">
      <w:pPr>
        <w:pStyle w:val="BodyText"/>
        <w:spacing w:after="0"/>
      </w:pPr>
    </w:p>
    <w:p w14:paraId="26C7D0E5" w14:textId="63B7BEB5" w:rsidR="00643292" w:rsidRDefault="00AB4C54" w:rsidP="00CE5E1B">
      <w:pPr>
        <w:pStyle w:val="BodyText"/>
        <w:spacing w:after="0"/>
      </w:pPr>
      <w:r w:rsidRPr="00CE5E1B">
        <w:t xml:space="preserve">The Court has approved Ugochukwu Goodluck </w:t>
      </w:r>
      <w:proofErr w:type="spellStart"/>
      <w:r w:rsidRPr="00CE5E1B">
        <w:t>Nwauzor</w:t>
      </w:r>
      <w:proofErr w:type="spellEnd"/>
      <w:r w:rsidRPr="00CE5E1B">
        <w:t xml:space="preserve"> and Fernando Aguirre-Urbina to serve as the Class Representatives. The Court also decided that the law firms </w:t>
      </w:r>
      <w:proofErr w:type="spellStart"/>
      <w:r w:rsidRPr="00CE5E1B">
        <w:t>Schroeter</w:t>
      </w:r>
      <w:proofErr w:type="spellEnd"/>
      <w:r w:rsidRPr="00CE5E1B">
        <w:t xml:space="preserve"> Goldmark &amp; Bender, Sunbird Law PLLC, and </w:t>
      </w:r>
      <w:proofErr w:type="spellStart"/>
      <w:r w:rsidRPr="00CE5E1B">
        <w:t>Menter</w:t>
      </w:r>
      <w:proofErr w:type="spellEnd"/>
      <w:r w:rsidRPr="00CE5E1B">
        <w:t xml:space="preserve"> Immigration Law PLLC of Seattle, WA, and the Law Office of R. Andrew Free of Nashville, TN, are qualified to represent you and all Class Members. Together the law firms are called “Class Counsel.” They are experienced in handling similar cases. More information about these law firms, their practices, and their lawyers’ experience is available at www.sgb-law.com, www.meenamenter.com, and www.immigrantcivilrights.com. </w:t>
      </w:r>
    </w:p>
    <w:p w14:paraId="1B1C05AA" w14:textId="77777777" w:rsidR="00643292" w:rsidRDefault="00643292">
      <w:pPr>
        <w:jc w:val="left"/>
      </w:pPr>
      <w:r>
        <w:br w:type="page"/>
      </w: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493A12D3"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22559B78" w14:textId="77777777" w:rsidR="001E6E5A" w:rsidRPr="00CE5E1B" w:rsidRDefault="00AB4C54" w:rsidP="00CE5E1B">
            <w:pPr>
              <w:pStyle w:val="BodyText"/>
              <w:spacing w:after="0"/>
              <w:ind w:left="288" w:hanging="288"/>
            </w:pPr>
            <w:r w:rsidRPr="00CE5E1B">
              <w:lastRenderedPageBreak/>
              <w:t>11. What do I need to do to take part in the Class Action?</w:t>
            </w:r>
          </w:p>
        </w:tc>
      </w:tr>
    </w:tbl>
    <w:p w14:paraId="53F10663" w14:textId="77777777" w:rsidR="001E6E5A" w:rsidRPr="00CE5E1B" w:rsidRDefault="008D393F" w:rsidP="00CE5E1B">
      <w:pPr>
        <w:pStyle w:val="BodyText"/>
        <w:spacing w:after="0"/>
      </w:pPr>
    </w:p>
    <w:p w14:paraId="608EE6B8" w14:textId="77777777" w:rsidR="001E6E5A" w:rsidRPr="00CE5E1B" w:rsidRDefault="00AB4C54" w:rsidP="00CE5E1B">
      <w:pPr>
        <w:pStyle w:val="BodyText"/>
        <w:spacing w:after="0"/>
      </w:pPr>
      <w:r w:rsidRPr="00CE5E1B">
        <w:t>If you want to participate in the class action against GEO and you want to have the Class Representatives and Class Counsel represent your interests, you are not required to do anything at this time.</w:t>
      </w:r>
    </w:p>
    <w:p w14:paraId="65360A1E" w14:textId="77777777" w:rsidR="001E6E5A" w:rsidRPr="00CE5E1B" w:rsidRDefault="008D393F" w:rsidP="00CE5E1B">
      <w:pPr>
        <w:pStyle w:val="BodyText"/>
        <w:spacing w:after="0"/>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5783C8C0"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652F029A" w14:textId="77777777" w:rsidR="001E6E5A" w:rsidRPr="00CE5E1B" w:rsidRDefault="00AB4C54" w:rsidP="00CE5E1B">
            <w:pPr>
              <w:pStyle w:val="BodyText"/>
              <w:spacing w:after="0"/>
              <w:ind w:left="288" w:hanging="288"/>
            </w:pPr>
            <w:r w:rsidRPr="00CE5E1B">
              <w:t>12. What happens if I participate in the class action?</w:t>
            </w:r>
          </w:p>
        </w:tc>
      </w:tr>
    </w:tbl>
    <w:p w14:paraId="75B962C9" w14:textId="77777777" w:rsidR="001E6E5A" w:rsidRPr="00CE5E1B" w:rsidRDefault="008D393F" w:rsidP="00CE5E1B">
      <w:pPr>
        <w:pStyle w:val="BodyText"/>
        <w:spacing w:after="0"/>
      </w:pPr>
    </w:p>
    <w:p w14:paraId="640FAE95" w14:textId="77777777" w:rsidR="001E6E5A" w:rsidRPr="00CE5E1B" w:rsidRDefault="00AB4C54" w:rsidP="00CE5E1B">
      <w:pPr>
        <w:pStyle w:val="BodyText"/>
        <w:spacing w:after="0"/>
      </w:pPr>
      <w:r w:rsidRPr="00CE5E1B">
        <w:t>If you participate in the class action, you will be bound by any court decision in the case, whether favorable or unfavorable. This means that you will share in any recovery the class obtains through trial or settlement. This also means that you will lose any right to pursue similar claims for this time period if the court rules against the class. You will not be responsible to pay for costs or fees for Class Counsel, but these amounts may be taken out of any recovery in the case. If you choose to participate in the class action, you may also engage an attorney of your own choosing, but at your own expense. If you choose to be included in the class, GEO is not permitted to retaliate against you in any way because of your participation in this case.</w:t>
      </w:r>
    </w:p>
    <w:p w14:paraId="48A963D1" w14:textId="77777777" w:rsidR="001E6E5A" w:rsidRPr="00CE5E1B" w:rsidRDefault="008D393F" w:rsidP="00CE5E1B">
      <w:pPr>
        <w:pStyle w:val="BodyText"/>
        <w:spacing w:after="0"/>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031D4ED1"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25673307" w14:textId="77777777" w:rsidR="001E6E5A" w:rsidRPr="00CE5E1B" w:rsidRDefault="00AB4C54" w:rsidP="00CE5E1B">
            <w:pPr>
              <w:pStyle w:val="BodyText"/>
              <w:spacing w:after="0"/>
              <w:ind w:left="288" w:hanging="288"/>
            </w:pPr>
            <w:r w:rsidRPr="00CE5E1B">
              <w:t>13. Can I exclude myself from the Class Action?</w:t>
            </w:r>
          </w:p>
        </w:tc>
      </w:tr>
    </w:tbl>
    <w:p w14:paraId="16654F0B" w14:textId="77777777" w:rsidR="001E6E5A" w:rsidRPr="00CE5E1B" w:rsidRDefault="008D393F" w:rsidP="00CE5E1B">
      <w:pPr>
        <w:suppressAutoHyphens/>
      </w:pPr>
    </w:p>
    <w:p w14:paraId="4796056E" w14:textId="543E595F" w:rsidR="001E6E5A" w:rsidRPr="00CE5E1B" w:rsidRDefault="00AB4C54" w:rsidP="00CE5E1B">
      <w:pPr>
        <w:suppressAutoHyphens/>
      </w:pPr>
      <w:r w:rsidRPr="00CE5E1B">
        <w:t>Yes. If you do not want to be a member of the class in this lawsuit, you can opt out</w:t>
      </w:r>
      <w:r w:rsidR="000B08E0" w:rsidRPr="00CE5E1B">
        <w:t xml:space="preserve">. If you want to be excluded, you must communicate your decision to opt out to Class Counsel by using the Request to Be Excluded form attached as </w:t>
      </w:r>
      <w:r w:rsidR="000B08E0" w:rsidRPr="00CE5E1B">
        <w:rPr>
          <w:b/>
        </w:rPr>
        <w:t>Exhibit A</w:t>
      </w:r>
      <w:r w:rsidR="000B08E0" w:rsidRPr="00CE5E1B">
        <w:t xml:space="preserve"> to this Notice. The Request to Be Excluded Form is also available at </w:t>
      </w:r>
      <w:r w:rsidR="00830848" w:rsidRPr="00CE5E1B">
        <w:t>www.vwpclassaction.com</w:t>
      </w:r>
      <w:r w:rsidRPr="00CE5E1B">
        <w:t>. You may also prepare your own request to be excluded</w:t>
      </w:r>
      <w:r w:rsidR="004E7AFC" w:rsidRPr="00CE5E1B">
        <w:t>, but any request must be in writing</w:t>
      </w:r>
      <w:r w:rsidR="00830848" w:rsidRPr="00CE5E1B">
        <w:t>.</w:t>
      </w:r>
      <w:r w:rsidRPr="00CE5E1B">
        <w:t xml:space="preserve">  </w:t>
      </w:r>
    </w:p>
    <w:p w14:paraId="615B32C9" w14:textId="77777777" w:rsidR="001E6E5A" w:rsidRPr="00CE5E1B" w:rsidRDefault="008D393F" w:rsidP="00CE5E1B">
      <w:pPr>
        <w:suppressAutoHyphens/>
      </w:pPr>
    </w:p>
    <w:p w14:paraId="02B84375" w14:textId="78660BE9" w:rsidR="001E6E5A" w:rsidRPr="00CE5E1B" w:rsidRDefault="00AB4C54" w:rsidP="00CE5E1B">
      <w:pPr>
        <w:suppressAutoHyphens/>
      </w:pPr>
      <w:r w:rsidRPr="00CE5E1B">
        <w:t>The Request to Be Excluded form must be delivered to the Notice Administrator by mail, email or fax</w:t>
      </w:r>
      <w:r w:rsidR="00395AFF" w:rsidRPr="00CE5E1B">
        <w:t xml:space="preserve"> by </w:t>
      </w:r>
      <w:r w:rsidR="00395AFF" w:rsidRPr="00CE5E1B">
        <w:rPr>
          <w:b/>
        </w:rPr>
        <w:t>March 24, 2020</w:t>
      </w:r>
      <w:r w:rsidRPr="00CE5E1B">
        <w:t xml:space="preserve"> </w:t>
      </w:r>
      <w:r w:rsidR="00395AFF" w:rsidRPr="00CE5E1B">
        <w:t>to</w:t>
      </w:r>
      <w:r w:rsidRPr="00CE5E1B">
        <w:t xml:space="preserve"> the following address:  </w:t>
      </w:r>
    </w:p>
    <w:p w14:paraId="72008B56" w14:textId="77777777" w:rsidR="001E6E5A" w:rsidRPr="00CE5E1B" w:rsidRDefault="008D393F" w:rsidP="00CE5E1B">
      <w:pPr>
        <w:keepNext/>
        <w:tabs>
          <w:tab w:val="left" w:pos="0"/>
        </w:tabs>
        <w:suppressAutoHyphens/>
      </w:pPr>
    </w:p>
    <w:p w14:paraId="19EE460D" w14:textId="2168F846" w:rsidR="001E6E5A" w:rsidRPr="00CE5E1B" w:rsidRDefault="00830848" w:rsidP="00CE5E1B">
      <w:pPr>
        <w:pStyle w:val="BodyText"/>
        <w:keepNext/>
        <w:spacing w:after="0"/>
        <w:ind w:left="720"/>
      </w:pPr>
      <w:proofErr w:type="spellStart"/>
      <w:r w:rsidRPr="00CE5E1B">
        <w:t>Nwauzor</w:t>
      </w:r>
      <w:proofErr w:type="spellEnd"/>
      <w:r w:rsidRPr="00CE5E1B">
        <w:t>, et al. v. The Geo Group, Inc.</w:t>
      </w:r>
    </w:p>
    <w:p w14:paraId="53096082" w14:textId="19FFB02B" w:rsidR="00830848" w:rsidRPr="00CE5E1B" w:rsidRDefault="00830848" w:rsidP="00CE5E1B">
      <w:pPr>
        <w:pStyle w:val="BodyText"/>
        <w:keepNext/>
        <w:spacing w:after="0"/>
        <w:ind w:left="720"/>
      </w:pPr>
      <w:r w:rsidRPr="00CE5E1B">
        <w:t>c/o JND Legal Administration</w:t>
      </w:r>
    </w:p>
    <w:p w14:paraId="011623A3" w14:textId="3EC90E71" w:rsidR="00830848" w:rsidRPr="00CE5E1B" w:rsidRDefault="00830848" w:rsidP="00CE5E1B">
      <w:pPr>
        <w:pStyle w:val="BodyText"/>
        <w:keepNext/>
        <w:spacing w:after="0"/>
        <w:ind w:left="720"/>
      </w:pPr>
      <w:r w:rsidRPr="00CE5E1B">
        <w:t>PO Box 91226</w:t>
      </w:r>
    </w:p>
    <w:p w14:paraId="423BC890" w14:textId="30A9C6C0" w:rsidR="00830848" w:rsidRPr="00CE5E1B" w:rsidRDefault="00830848" w:rsidP="00CE5E1B">
      <w:pPr>
        <w:pStyle w:val="BodyText"/>
        <w:keepNext/>
        <w:spacing w:after="0"/>
        <w:ind w:left="720"/>
      </w:pPr>
      <w:r w:rsidRPr="00CE5E1B">
        <w:t>Seattle, WA 98111</w:t>
      </w:r>
    </w:p>
    <w:p w14:paraId="7C3A7FCD" w14:textId="6B45C352" w:rsidR="00830848" w:rsidRPr="00CE5E1B" w:rsidRDefault="00830848" w:rsidP="00CE5E1B">
      <w:pPr>
        <w:pStyle w:val="BodyText"/>
        <w:keepNext/>
        <w:spacing w:after="0"/>
        <w:ind w:left="720"/>
      </w:pPr>
    </w:p>
    <w:p w14:paraId="6E6317B3" w14:textId="26E0FAA2" w:rsidR="00830848" w:rsidRPr="00CE5E1B" w:rsidRDefault="00395AFF" w:rsidP="00CE5E1B">
      <w:pPr>
        <w:pStyle w:val="BodyText"/>
        <w:keepNext/>
        <w:spacing w:after="0"/>
        <w:ind w:firstLine="720"/>
      </w:pPr>
      <w:r w:rsidRPr="00CE5E1B">
        <w:t>Email: info@vwpclassaction.com</w:t>
      </w:r>
    </w:p>
    <w:p w14:paraId="44F7F305" w14:textId="3D3EED0E" w:rsidR="00395AFF" w:rsidRPr="00CE5E1B" w:rsidRDefault="00395AFF" w:rsidP="00CE5E1B">
      <w:pPr>
        <w:pStyle w:val="BodyText"/>
        <w:keepNext/>
        <w:spacing w:after="0"/>
        <w:ind w:firstLine="720"/>
      </w:pPr>
    </w:p>
    <w:p w14:paraId="32191238" w14:textId="0D872997" w:rsidR="00395AFF" w:rsidRPr="00CE5E1B" w:rsidRDefault="00395AFF" w:rsidP="00CE5E1B">
      <w:pPr>
        <w:pStyle w:val="BodyText"/>
        <w:keepNext/>
        <w:spacing w:after="0"/>
        <w:ind w:firstLine="720"/>
      </w:pPr>
      <w:r w:rsidRPr="00CE5E1B">
        <w:t>Fax: (206) 788-8766</w:t>
      </w:r>
    </w:p>
    <w:p w14:paraId="14803160" w14:textId="345E0877" w:rsidR="001E6E5A" w:rsidRPr="00CE5E1B" w:rsidRDefault="008D393F" w:rsidP="00CE5E1B">
      <w:pPr>
        <w:pStyle w:val="BodyText"/>
        <w:keepNext/>
        <w:spacing w:after="0"/>
        <w:rPr>
          <w:b/>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44A14A06"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14F2E0A8" w14:textId="77777777" w:rsidR="001E6E5A" w:rsidRPr="00CE5E1B" w:rsidRDefault="00AB4C54" w:rsidP="00CE5E1B">
            <w:pPr>
              <w:pStyle w:val="BodyText"/>
              <w:spacing w:after="0"/>
              <w:ind w:left="288" w:hanging="288"/>
            </w:pPr>
            <w:r w:rsidRPr="00CE5E1B">
              <w:t>14. What happens if I exclude myself from the class action?</w:t>
            </w:r>
          </w:p>
        </w:tc>
      </w:tr>
    </w:tbl>
    <w:p w14:paraId="7AA19C79" w14:textId="77777777" w:rsidR="001E6E5A" w:rsidRPr="00CE5E1B" w:rsidRDefault="008D393F" w:rsidP="00CE5E1B">
      <w:pPr>
        <w:suppressAutoHyphens/>
      </w:pPr>
    </w:p>
    <w:p w14:paraId="24FCB50F" w14:textId="77777777" w:rsidR="001E6E5A" w:rsidRPr="00CE5E1B" w:rsidRDefault="00AB4C54" w:rsidP="00CE5E1B">
      <w:pPr>
        <w:suppressAutoHyphens/>
      </w:pPr>
      <w:r w:rsidRPr="00CE5E1B">
        <w:t>If you exclude yourself from the class action, you will not be affected or bound by any rulings, judgment, or settlement in the case. You will retain your rights under the law and are free to pursue any possible claims on your own. This also means that you will not share in any recovery that might be paid to class members as a result of this lawsuit.</w:t>
      </w:r>
    </w:p>
    <w:p w14:paraId="0DBAD7E5" w14:textId="77777777" w:rsidR="001E6E5A" w:rsidRPr="00CE5E1B" w:rsidRDefault="008D393F" w:rsidP="00CE5E1B">
      <w:pPr>
        <w:pStyle w:val="BodyText"/>
        <w:spacing w:after="0"/>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171B567A"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53F91EB1" w14:textId="77777777" w:rsidR="001E6E5A" w:rsidRPr="00CE5E1B" w:rsidRDefault="00AB4C54" w:rsidP="00CE5E1B">
            <w:pPr>
              <w:pStyle w:val="BodyText"/>
              <w:spacing w:after="0"/>
              <w:ind w:left="288" w:hanging="288"/>
            </w:pPr>
            <w:r w:rsidRPr="00CE5E1B">
              <w:lastRenderedPageBreak/>
              <w:t>15. Can anyone retaliate against me for participating or excluding myself?</w:t>
            </w:r>
          </w:p>
        </w:tc>
      </w:tr>
    </w:tbl>
    <w:p w14:paraId="0ED1488F" w14:textId="77777777" w:rsidR="001E6E5A" w:rsidRPr="00CE5E1B" w:rsidRDefault="008D393F" w:rsidP="00CE5E1B">
      <w:pPr>
        <w:suppressAutoHyphens/>
      </w:pPr>
    </w:p>
    <w:p w14:paraId="0DD95F4F" w14:textId="77777777" w:rsidR="001E6E5A" w:rsidRPr="00CE5E1B" w:rsidRDefault="00AB4C54" w:rsidP="00CE5E1B">
      <w:pPr>
        <w:pStyle w:val="BodyText"/>
        <w:spacing w:after="0"/>
      </w:pPr>
      <w:r w:rsidRPr="00CE5E1B">
        <w:t>No one is permitted to retaliate against you in any way because you chose to participate in or exclude yourself from this class action.</w:t>
      </w:r>
    </w:p>
    <w:p w14:paraId="672A0681" w14:textId="77777777" w:rsidR="001E6E5A" w:rsidRPr="00CE5E1B" w:rsidRDefault="008D393F" w:rsidP="00CE5E1B">
      <w:pPr>
        <w:pStyle w:val="BodyText"/>
        <w:spacing w:after="0"/>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2064CF" w:rsidRPr="00CE5E1B" w14:paraId="40AB4DF0" w14:textId="77777777" w:rsidTr="00643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52487487" w14:textId="77777777" w:rsidR="001E6E5A" w:rsidRPr="00CE5E1B" w:rsidRDefault="00AB4C54" w:rsidP="00CE5E1B">
            <w:pPr>
              <w:pStyle w:val="BodyText"/>
              <w:spacing w:after="0"/>
              <w:ind w:left="288" w:hanging="288"/>
            </w:pPr>
            <w:r w:rsidRPr="00CE5E1B">
              <w:t>16. How can I obtain more information?</w:t>
            </w:r>
          </w:p>
        </w:tc>
      </w:tr>
    </w:tbl>
    <w:p w14:paraId="06D9C370" w14:textId="77777777" w:rsidR="001E6E5A" w:rsidRPr="00CE5E1B" w:rsidRDefault="008D393F" w:rsidP="00CE5E1B">
      <w:pPr>
        <w:suppressAutoHyphens/>
      </w:pPr>
    </w:p>
    <w:p w14:paraId="6B2B4B98" w14:textId="77777777" w:rsidR="001E6E5A" w:rsidRPr="00CE5E1B" w:rsidRDefault="00AB4C54" w:rsidP="00CE5E1B">
      <w:pPr>
        <w:suppressAutoHyphens/>
      </w:pPr>
      <w:r w:rsidRPr="00CE5E1B">
        <w:rPr>
          <w:b/>
        </w:rPr>
        <w:t>DO NOT CONTACT THE COURT FOR INFORMATION.</w:t>
      </w:r>
      <w:r w:rsidRPr="00CE5E1B">
        <w:t xml:space="preserve"> </w:t>
      </w:r>
    </w:p>
    <w:p w14:paraId="76FFF0FD" w14:textId="77777777" w:rsidR="001E6E5A" w:rsidRPr="00CE5E1B" w:rsidRDefault="008D393F" w:rsidP="00CE5E1B">
      <w:pPr>
        <w:suppressAutoHyphens/>
      </w:pPr>
    </w:p>
    <w:p w14:paraId="53CD13F8" w14:textId="762D7DBF" w:rsidR="001E6E5A" w:rsidRPr="00CE5E1B" w:rsidRDefault="00AB4C54" w:rsidP="00CE5E1B">
      <w:pPr>
        <w:suppressAutoHyphens/>
      </w:pPr>
      <w:bookmarkStart w:id="2" w:name="_Hlk30596630"/>
      <w:r w:rsidRPr="00CE5E1B">
        <w:t>Visit the website,</w:t>
      </w:r>
      <w:r w:rsidR="00395AFF" w:rsidRPr="00CE5E1B">
        <w:t xml:space="preserve"> www.vwpclassaction.com</w:t>
      </w:r>
      <w:r w:rsidRPr="00CE5E1B">
        <w:t xml:space="preserve">, where you will find the Court’s Order Certifying the Class, the Complaint that the Plaintiffs submitted, the Defendant’s Answer to the Complaint, as well as an Exclusion Request form. You may also </w:t>
      </w:r>
      <w:r w:rsidR="005A38F9" w:rsidRPr="00CE5E1B">
        <w:t xml:space="preserve">call </w:t>
      </w:r>
      <w:r w:rsidR="000B08E0" w:rsidRPr="00CE5E1B">
        <w:t>1-855-961-0959</w:t>
      </w:r>
      <w:r w:rsidR="005A38F9" w:rsidRPr="00CE5E1B">
        <w:t xml:space="preserve"> for more information</w:t>
      </w:r>
      <w:r w:rsidRPr="00CE5E1B">
        <w:t xml:space="preserve">, or by writing to: </w:t>
      </w:r>
      <w:proofErr w:type="spellStart"/>
      <w:r w:rsidRPr="00CE5E1B">
        <w:rPr>
          <w:i/>
        </w:rPr>
        <w:t>Nwauzor</w:t>
      </w:r>
      <w:proofErr w:type="spellEnd"/>
      <w:r w:rsidRPr="00CE5E1B">
        <w:rPr>
          <w:i/>
        </w:rPr>
        <w:t xml:space="preserve"> v. The GEO Group, Inc. Class Action</w:t>
      </w:r>
      <w:r w:rsidR="000B08E0" w:rsidRPr="00CE5E1B">
        <w:t>, c/o JND Legal Administration, PO Box 91226, Seattle, WA 98111.</w:t>
      </w:r>
    </w:p>
    <w:p w14:paraId="7D83E6E2" w14:textId="77777777" w:rsidR="00221112" w:rsidRPr="00CE5E1B" w:rsidRDefault="00221112" w:rsidP="00CE5E1B">
      <w:pPr>
        <w:suppressAutoHyphens/>
      </w:pPr>
    </w:p>
    <w:p w14:paraId="51256C10" w14:textId="77777777" w:rsidR="000B08E0" w:rsidRPr="00CE5E1B" w:rsidRDefault="00221112" w:rsidP="00CE5E1B">
      <w:pPr>
        <w:suppressAutoHyphens/>
      </w:pPr>
      <w:r w:rsidRPr="00CE5E1B">
        <w:t xml:space="preserve">You may also contact the Notice Administrator at: </w:t>
      </w:r>
    </w:p>
    <w:p w14:paraId="1F5559C3" w14:textId="77777777" w:rsidR="000B08E0" w:rsidRPr="00CE5E1B" w:rsidRDefault="000B08E0" w:rsidP="00CE5E1B">
      <w:pPr>
        <w:suppressAutoHyphens/>
      </w:pPr>
    </w:p>
    <w:p w14:paraId="18A3BD4A" w14:textId="14A5D35D" w:rsidR="000B08E0" w:rsidRPr="00CE5E1B" w:rsidRDefault="000B08E0" w:rsidP="00CE5E1B">
      <w:pPr>
        <w:suppressAutoHyphens/>
        <w:ind w:left="720"/>
      </w:pPr>
      <w:r w:rsidRPr="00CE5E1B">
        <w:t xml:space="preserve">Website: www.vwpclassaction.com, </w:t>
      </w:r>
    </w:p>
    <w:p w14:paraId="66340A9B" w14:textId="77777777" w:rsidR="005A38F9" w:rsidRPr="00CE5E1B" w:rsidRDefault="005A38F9" w:rsidP="00CE5E1B">
      <w:pPr>
        <w:suppressAutoHyphens/>
        <w:ind w:left="720"/>
      </w:pPr>
    </w:p>
    <w:p w14:paraId="226B8CBE" w14:textId="64CEA245" w:rsidR="000B08E0" w:rsidRPr="00CE5E1B" w:rsidRDefault="000B08E0" w:rsidP="00CE5E1B">
      <w:pPr>
        <w:suppressAutoHyphens/>
        <w:ind w:left="720"/>
      </w:pPr>
      <w:r w:rsidRPr="00CE5E1B">
        <w:t>Email: info@vwpclassaction.com</w:t>
      </w:r>
    </w:p>
    <w:p w14:paraId="72BCBD77" w14:textId="77777777" w:rsidR="005A38F9" w:rsidRPr="00CE5E1B" w:rsidRDefault="005A38F9" w:rsidP="00CE5E1B">
      <w:pPr>
        <w:suppressAutoHyphens/>
        <w:ind w:left="720"/>
      </w:pPr>
    </w:p>
    <w:p w14:paraId="6ECBF384" w14:textId="7587B878" w:rsidR="000B08E0" w:rsidRPr="00CE5E1B" w:rsidRDefault="000B08E0" w:rsidP="00CE5E1B">
      <w:pPr>
        <w:suppressAutoHyphens/>
        <w:ind w:left="720"/>
      </w:pPr>
      <w:r w:rsidRPr="00CE5E1B">
        <w:t>Toll-free Phone Number: 1-855-961-0959</w:t>
      </w:r>
    </w:p>
    <w:bookmarkEnd w:id="2"/>
    <w:p w14:paraId="77511F6D" w14:textId="77777777" w:rsidR="001E6E5A" w:rsidRPr="00CE5E1B" w:rsidRDefault="008D393F" w:rsidP="00CE5E1B">
      <w:pPr>
        <w:keepNext/>
        <w:rPr>
          <w:b/>
        </w:rPr>
      </w:pPr>
    </w:p>
    <w:p w14:paraId="7E2F9F51" w14:textId="77777777" w:rsidR="001E6E5A" w:rsidRPr="00CE5E1B" w:rsidRDefault="00AB4C54" w:rsidP="00CE5E1B">
      <w:pPr>
        <w:tabs>
          <w:tab w:val="left" w:pos="0"/>
          <w:tab w:val="left" w:pos="720"/>
        </w:tabs>
        <w:rPr>
          <w:b/>
        </w:rPr>
      </w:pPr>
      <w:bookmarkStart w:id="3" w:name="_Hlk30596703"/>
      <w:r w:rsidRPr="00CE5E1B">
        <w:t xml:space="preserve">You may also seek the advice of your own attorney if you desire. </w:t>
      </w:r>
    </w:p>
    <w:p w14:paraId="03FFD70C" w14:textId="77777777" w:rsidR="001E6E5A" w:rsidRPr="00CE5E1B" w:rsidRDefault="008D393F" w:rsidP="00CE5E1B">
      <w:pPr>
        <w:tabs>
          <w:tab w:val="left" w:pos="0"/>
          <w:tab w:val="left" w:pos="720"/>
        </w:tabs>
      </w:pPr>
    </w:p>
    <w:p w14:paraId="08E99B23" w14:textId="77777777" w:rsidR="001E6E5A" w:rsidRPr="00CE5E1B" w:rsidRDefault="00AB4C54" w:rsidP="00CE5E1B">
      <w:pPr>
        <w:tabs>
          <w:tab w:val="left" w:pos="0"/>
          <w:tab w:val="left" w:pos="720"/>
        </w:tabs>
      </w:pPr>
      <w:r w:rsidRPr="00CE5E1B">
        <w:t>Finally, all pleadings and other records in this litigation may be examined and copied at any time during regular office hours at the Office of the Clerk, U.S. District Court, 1717 Pacific Avenue, Room 3100, Tacoma, WA 98402-3200.</w:t>
      </w:r>
    </w:p>
    <w:bookmarkEnd w:id="3"/>
    <w:p w14:paraId="04F154E7" w14:textId="77777777" w:rsidR="001E6E5A" w:rsidRPr="00CE5E1B" w:rsidRDefault="008D393F" w:rsidP="00CE5E1B">
      <w:pPr>
        <w:pStyle w:val="BodyText"/>
        <w:spacing w:after="0"/>
      </w:pPr>
    </w:p>
    <w:p w14:paraId="3952C476" w14:textId="77777777" w:rsidR="001E6E5A" w:rsidRPr="00CE5E1B" w:rsidRDefault="008D393F" w:rsidP="00CE5E1B">
      <w:pPr>
        <w:pStyle w:val="BodyText"/>
        <w:spacing w:after="0"/>
        <w:jc w:val="left"/>
      </w:pPr>
    </w:p>
    <w:p w14:paraId="3747B297" w14:textId="77777777" w:rsidR="001E6E5A" w:rsidRPr="00CE5E1B" w:rsidRDefault="00AB4C54" w:rsidP="00CE5E1B">
      <w:r w:rsidRPr="00CE5E1B">
        <w:br w:type="page"/>
      </w:r>
    </w:p>
    <w:p w14:paraId="549B2EE2" w14:textId="77777777" w:rsidR="001E6E5A" w:rsidRPr="00CE5E1B" w:rsidRDefault="00AB4C54" w:rsidP="00CE5E1B">
      <w:pPr>
        <w:pStyle w:val="BodyText"/>
        <w:spacing w:after="0"/>
        <w:jc w:val="center"/>
        <w:rPr>
          <w:i/>
        </w:rPr>
      </w:pPr>
      <w:r w:rsidRPr="00CE5E1B">
        <w:rPr>
          <w:i/>
        </w:rPr>
        <w:lastRenderedPageBreak/>
        <w:t xml:space="preserve">Exhibit A to Long Form Notice </w:t>
      </w:r>
    </w:p>
    <w:p w14:paraId="606280BF" w14:textId="77777777" w:rsidR="001E6E5A" w:rsidRPr="00CE5E1B" w:rsidRDefault="008D393F" w:rsidP="00CE5E1B">
      <w:pPr>
        <w:pStyle w:val="BodyText"/>
        <w:spacing w:after="0"/>
        <w:jc w:val="center"/>
      </w:pPr>
    </w:p>
    <w:p w14:paraId="3DF207C3" w14:textId="77777777" w:rsidR="001E6E5A" w:rsidRPr="00CE5E1B" w:rsidRDefault="00AB4C54" w:rsidP="00CE5E1B">
      <w:pPr>
        <w:pStyle w:val="BodyText"/>
        <w:spacing w:after="0"/>
        <w:jc w:val="center"/>
        <w:rPr>
          <w:b/>
          <w:u w:val="single"/>
        </w:rPr>
      </w:pPr>
      <w:r w:rsidRPr="00CE5E1B">
        <w:rPr>
          <w:b/>
          <w:u w:val="single"/>
        </w:rPr>
        <w:t>REQUEST TO BE EXCLUDED FROM THE CLASS</w:t>
      </w:r>
    </w:p>
    <w:p w14:paraId="09209EA8" w14:textId="77777777" w:rsidR="001E6E5A" w:rsidRPr="00CE5E1B" w:rsidRDefault="008D393F" w:rsidP="00CE5E1B">
      <w:pPr>
        <w:pStyle w:val="BodyText"/>
        <w:spacing w:after="0"/>
        <w:jc w:val="center"/>
        <w:rPr>
          <w:b/>
          <w:u w:val="single"/>
        </w:rPr>
      </w:pPr>
    </w:p>
    <w:p w14:paraId="43734C34" w14:textId="77777777" w:rsidR="001E6E5A" w:rsidRPr="00CE5E1B" w:rsidRDefault="00AB4C54" w:rsidP="00CE5E1B">
      <w:pPr>
        <w:pStyle w:val="BodyText"/>
        <w:spacing w:after="0"/>
      </w:pPr>
      <w:r w:rsidRPr="00CE5E1B">
        <w:t>Please carefully read the attached Notice of Class Action before filling out this form.</w:t>
      </w:r>
    </w:p>
    <w:p w14:paraId="393F3112" w14:textId="77777777" w:rsidR="001E6E5A" w:rsidRPr="00CE5E1B" w:rsidRDefault="008D393F" w:rsidP="00CE5E1B">
      <w:pPr>
        <w:pStyle w:val="BodyText"/>
        <w:spacing w:after="0"/>
      </w:pPr>
    </w:p>
    <w:p w14:paraId="484A52A2" w14:textId="77777777" w:rsidR="001E6E5A" w:rsidRPr="00CE5E1B" w:rsidRDefault="00AB4C54" w:rsidP="00CE5E1B">
      <w:pPr>
        <w:pStyle w:val="BodyText"/>
        <w:spacing w:after="0"/>
        <w:rPr>
          <w:b/>
        </w:rPr>
      </w:pPr>
      <w:r w:rsidRPr="00CE5E1B">
        <w:rPr>
          <w:b/>
        </w:rPr>
        <w:t>DO NOT FILL OUT THE FORM IF YOU WANT TO REMAIN PART OF THE CASE AND BE REPRESENTED BY CLASS COUNSEL</w:t>
      </w:r>
    </w:p>
    <w:p w14:paraId="6650FB8C" w14:textId="77777777" w:rsidR="001E6E5A" w:rsidRPr="00CE5E1B" w:rsidRDefault="008D393F" w:rsidP="00CE5E1B">
      <w:pPr>
        <w:pStyle w:val="BodyText"/>
        <w:spacing w:after="0"/>
      </w:pPr>
    </w:p>
    <w:p w14:paraId="4BCF1CE0" w14:textId="4A0B6BF5" w:rsidR="001E6E5A" w:rsidRPr="00CE5E1B" w:rsidRDefault="00AB4C54" w:rsidP="00CE5E1B">
      <w:pPr>
        <w:pStyle w:val="BodyText"/>
        <w:spacing w:after="0"/>
      </w:pPr>
      <w:r w:rsidRPr="00CE5E1B">
        <w:t xml:space="preserve">If you want to </w:t>
      </w:r>
      <w:r w:rsidRPr="00CE5E1B">
        <w:rPr>
          <w:b/>
          <w:u w:val="single"/>
        </w:rPr>
        <w:t>exclude</w:t>
      </w:r>
      <w:r w:rsidRPr="00CE5E1B">
        <w:t xml:space="preserve"> yourself from the Class, please sign and date this form and return it to Class Counsel on or before </w:t>
      </w:r>
      <w:r w:rsidR="005A38F9" w:rsidRPr="00CE5E1B">
        <w:rPr>
          <w:b/>
        </w:rPr>
        <w:t>March 24, 2020</w:t>
      </w:r>
      <w:r w:rsidRPr="00CE5E1B">
        <w:rPr>
          <w:b/>
        </w:rPr>
        <w:t xml:space="preserve">. </w:t>
      </w:r>
      <w:r w:rsidRPr="00CE5E1B">
        <w:t xml:space="preserve">The Request to Be Excluded must be sent by </w:t>
      </w:r>
      <w:r w:rsidR="006C169C" w:rsidRPr="00CE5E1B">
        <w:t xml:space="preserve">mail, </w:t>
      </w:r>
      <w:r w:rsidRPr="00CE5E1B">
        <w:t xml:space="preserve">email, </w:t>
      </w:r>
      <w:r w:rsidR="006C169C" w:rsidRPr="00CE5E1B">
        <w:t xml:space="preserve">fax, or other delivery method </w:t>
      </w:r>
      <w:r w:rsidRPr="00CE5E1B">
        <w:t>on or before</w:t>
      </w:r>
      <w:r w:rsidR="006C169C" w:rsidRPr="00CE5E1B">
        <w:t xml:space="preserve"> </w:t>
      </w:r>
      <w:r w:rsidR="005A38F9" w:rsidRPr="00CE5E1B">
        <w:rPr>
          <w:b/>
        </w:rPr>
        <w:t>March 24, 2020</w:t>
      </w:r>
      <w:r w:rsidRPr="00CE5E1B">
        <w:t xml:space="preserve"> to</w:t>
      </w:r>
      <w:r w:rsidR="006C169C" w:rsidRPr="00CE5E1B">
        <w:t>:</w:t>
      </w:r>
    </w:p>
    <w:p w14:paraId="6393903E" w14:textId="77777777" w:rsidR="001E6E5A" w:rsidRPr="00CE5E1B" w:rsidRDefault="00AB4C54" w:rsidP="00CE5E1B">
      <w:pPr>
        <w:pStyle w:val="BodyText"/>
        <w:spacing w:after="0"/>
      </w:pPr>
      <w:r w:rsidRPr="00CE5E1B">
        <w:tab/>
      </w:r>
    </w:p>
    <w:p w14:paraId="1800D0F8" w14:textId="77777777" w:rsidR="005A38F9" w:rsidRPr="00CE5E1B" w:rsidRDefault="005A38F9" w:rsidP="00CE5E1B">
      <w:pPr>
        <w:pStyle w:val="BodyText"/>
        <w:spacing w:after="0"/>
        <w:ind w:left="720"/>
      </w:pPr>
      <w:proofErr w:type="spellStart"/>
      <w:r w:rsidRPr="00CE5E1B">
        <w:t>Nwauzor</w:t>
      </w:r>
      <w:proofErr w:type="spellEnd"/>
      <w:r w:rsidRPr="00CE5E1B">
        <w:t xml:space="preserve"> v. The GEO Group, Inc. Class Action</w:t>
      </w:r>
    </w:p>
    <w:p w14:paraId="51DB8D61" w14:textId="20762A4D" w:rsidR="005A38F9" w:rsidRPr="00CE5E1B" w:rsidRDefault="005A38F9" w:rsidP="00CE5E1B">
      <w:pPr>
        <w:pStyle w:val="BodyText"/>
        <w:spacing w:after="0"/>
        <w:ind w:left="720"/>
      </w:pPr>
      <w:r w:rsidRPr="00CE5E1B">
        <w:t xml:space="preserve">c/o JND Legal Administration </w:t>
      </w:r>
    </w:p>
    <w:p w14:paraId="50CE6A3A" w14:textId="7127D7FC" w:rsidR="006C169C" w:rsidRPr="00CE5E1B" w:rsidRDefault="005A38F9" w:rsidP="00CE5E1B">
      <w:pPr>
        <w:pStyle w:val="BodyText"/>
        <w:spacing w:after="0"/>
        <w:ind w:left="720"/>
      </w:pPr>
      <w:r w:rsidRPr="00CE5E1B">
        <w:t>PO Box 91226</w:t>
      </w:r>
    </w:p>
    <w:p w14:paraId="2095DE14" w14:textId="346648A4" w:rsidR="005A38F9" w:rsidRPr="00CE5E1B" w:rsidRDefault="005A38F9" w:rsidP="00CE5E1B">
      <w:pPr>
        <w:pStyle w:val="BodyText"/>
        <w:spacing w:after="0"/>
        <w:ind w:left="720"/>
      </w:pPr>
      <w:r w:rsidRPr="00CE5E1B">
        <w:t>Seattle, WA 98111</w:t>
      </w:r>
    </w:p>
    <w:p w14:paraId="6376F1BD" w14:textId="34095958" w:rsidR="005A38F9" w:rsidRPr="00CE5E1B" w:rsidRDefault="005A38F9" w:rsidP="00CE5E1B">
      <w:pPr>
        <w:pStyle w:val="BodyText"/>
        <w:spacing w:after="0"/>
      </w:pPr>
    </w:p>
    <w:p w14:paraId="65B5464E" w14:textId="7C33A85B" w:rsidR="005A38F9" w:rsidRPr="00CE5E1B" w:rsidRDefault="005A38F9" w:rsidP="00CE5E1B">
      <w:pPr>
        <w:pStyle w:val="BodyText"/>
        <w:spacing w:after="0"/>
        <w:ind w:left="720"/>
      </w:pPr>
      <w:r w:rsidRPr="00CE5E1B">
        <w:t>Email: info@vwpclassaction.com</w:t>
      </w:r>
    </w:p>
    <w:p w14:paraId="03BA8E29" w14:textId="77777777" w:rsidR="005A38F9" w:rsidRPr="00CE5E1B" w:rsidRDefault="005A38F9" w:rsidP="00CE5E1B">
      <w:pPr>
        <w:pStyle w:val="BodyText"/>
        <w:spacing w:after="0"/>
      </w:pPr>
    </w:p>
    <w:p w14:paraId="19CE04D2" w14:textId="4DBD7165" w:rsidR="006C169C" w:rsidRPr="00CE5E1B" w:rsidRDefault="005A38F9" w:rsidP="00CE5E1B">
      <w:pPr>
        <w:pStyle w:val="BodyText"/>
        <w:spacing w:after="0"/>
        <w:ind w:left="720"/>
      </w:pPr>
      <w:r w:rsidRPr="00CE5E1B">
        <w:t>Fax: 206-788-8766</w:t>
      </w:r>
    </w:p>
    <w:p w14:paraId="6147089F" w14:textId="77777777" w:rsidR="006C169C" w:rsidRPr="00CE5E1B" w:rsidRDefault="006C169C" w:rsidP="00CE5E1B">
      <w:pPr>
        <w:pStyle w:val="BodyText"/>
        <w:spacing w:after="0"/>
      </w:pPr>
    </w:p>
    <w:p w14:paraId="7D22AE40" w14:textId="2FAD1F91" w:rsidR="001E6E5A" w:rsidRDefault="00AB4C54" w:rsidP="00CE5E1B">
      <w:pPr>
        <w:pStyle w:val="BodyText"/>
        <w:spacing w:after="0"/>
      </w:pPr>
      <w:r w:rsidRPr="00CE5E1B">
        <w:t xml:space="preserve">I want to be </w:t>
      </w:r>
      <w:r w:rsidRPr="00CE5E1B">
        <w:rPr>
          <w:b/>
          <w:u w:val="single"/>
        </w:rPr>
        <w:t>excluded</w:t>
      </w:r>
      <w:r w:rsidRPr="00CE5E1B">
        <w:t xml:space="preserve"> from the class that has been certified in the case of</w:t>
      </w:r>
      <w:r w:rsidRPr="00CE5E1B">
        <w:rPr>
          <w:i/>
        </w:rPr>
        <w:t xml:space="preserve"> </w:t>
      </w:r>
      <w:proofErr w:type="spellStart"/>
      <w:r w:rsidRPr="00CE5E1B">
        <w:rPr>
          <w:i/>
        </w:rPr>
        <w:t>Nwauzor</w:t>
      </w:r>
      <w:proofErr w:type="spellEnd"/>
      <w:r w:rsidRPr="00CE5E1B">
        <w:rPr>
          <w:i/>
        </w:rPr>
        <w:t xml:space="preserve"> et al. v. The GEO GROUP, Inc., No. 17-cv-5769-RJB</w:t>
      </w:r>
      <w:r w:rsidRPr="00CE5E1B">
        <w:t>, U.S. District Court for the Western District of Washington at Tacoma.</w:t>
      </w:r>
    </w:p>
    <w:p w14:paraId="3683BC12" w14:textId="77777777" w:rsidR="001E6E5A" w:rsidRPr="00CE5E1B" w:rsidRDefault="008D393F" w:rsidP="00CE5E1B">
      <w:pPr>
        <w:pStyle w:val="BodyText"/>
        <w:tabs>
          <w:tab w:val="right" w:pos="8640"/>
        </w:tabs>
        <w:spacing w:after="0"/>
        <w:ind w:left="720"/>
        <w:rPr>
          <w:b/>
        </w:rPr>
      </w:pPr>
    </w:p>
    <w:tbl>
      <w:tblPr>
        <w:tblW w:w="0" w:type="auto"/>
        <w:jc w:val="center"/>
        <w:tblCellMar>
          <w:top w:w="115" w:type="dxa"/>
          <w:left w:w="115" w:type="dxa"/>
          <w:right w:w="115" w:type="dxa"/>
        </w:tblCellMar>
        <w:tblLook w:val="04A0" w:firstRow="1" w:lastRow="0" w:firstColumn="1" w:lastColumn="0" w:noHBand="0" w:noVBand="1"/>
      </w:tblPr>
      <w:tblGrid>
        <w:gridCol w:w="2160"/>
        <w:gridCol w:w="5760"/>
      </w:tblGrid>
      <w:tr w:rsidR="002064CF" w:rsidRPr="00CE5E1B" w14:paraId="73A798BC" w14:textId="77777777" w:rsidTr="00315DFF">
        <w:trPr>
          <w:jc w:val="center"/>
        </w:trPr>
        <w:tc>
          <w:tcPr>
            <w:tcW w:w="2160" w:type="dxa"/>
            <w:shd w:val="clear" w:color="auto" w:fill="auto"/>
            <w:tcMar>
              <w:left w:w="0" w:type="dxa"/>
              <w:right w:w="0" w:type="dxa"/>
            </w:tcMar>
            <w:vAlign w:val="bottom"/>
          </w:tcPr>
          <w:p w14:paraId="460BF54B" w14:textId="77777777" w:rsidR="00156196" w:rsidRDefault="00156196" w:rsidP="00CE5E1B">
            <w:pPr>
              <w:pStyle w:val="BodyText"/>
              <w:tabs>
                <w:tab w:val="right" w:pos="8640"/>
              </w:tabs>
              <w:spacing w:after="0"/>
              <w:jc w:val="left"/>
              <w:rPr>
                <w:b/>
              </w:rPr>
            </w:pPr>
          </w:p>
          <w:p w14:paraId="0FBE6A31" w14:textId="0F9AF093" w:rsidR="001E6E5A" w:rsidRPr="00CE5E1B" w:rsidRDefault="00AB4C54" w:rsidP="00CE5E1B">
            <w:pPr>
              <w:pStyle w:val="BodyText"/>
              <w:tabs>
                <w:tab w:val="right" w:pos="8640"/>
              </w:tabs>
              <w:spacing w:after="0"/>
              <w:jc w:val="left"/>
              <w:rPr>
                <w:b/>
              </w:rPr>
            </w:pPr>
            <w:r w:rsidRPr="00CE5E1B">
              <w:rPr>
                <w:b/>
              </w:rPr>
              <w:t>PRINT NAME:</w:t>
            </w:r>
          </w:p>
        </w:tc>
        <w:tc>
          <w:tcPr>
            <w:tcW w:w="5760" w:type="dxa"/>
            <w:tcBorders>
              <w:bottom w:val="single" w:sz="4" w:space="0" w:color="auto"/>
            </w:tcBorders>
            <w:shd w:val="clear" w:color="auto" w:fill="auto"/>
            <w:tcMar>
              <w:left w:w="0" w:type="dxa"/>
              <w:right w:w="0" w:type="dxa"/>
            </w:tcMar>
          </w:tcPr>
          <w:p w14:paraId="16FC99DE" w14:textId="77777777" w:rsidR="001E6E5A" w:rsidRPr="00CE5E1B" w:rsidRDefault="008D393F" w:rsidP="00CE5E1B">
            <w:pPr>
              <w:pStyle w:val="BodyText"/>
              <w:tabs>
                <w:tab w:val="right" w:pos="8640"/>
              </w:tabs>
              <w:spacing w:after="0"/>
              <w:rPr>
                <w:b/>
              </w:rPr>
            </w:pPr>
          </w:p>
        </w:tc>
      </w:tr>
      <w:tr w:rsidR="002064CF" w:rsidRPr="00CE5E1B" w14:paraId="4F4B6C99" w14:textId="77777777" w:rsidTr="00315DFF">
        <w:trPr>
          <w:jc w:val="center"/>
        </w:trPr>
        <w:tc>
          <w:tcPr>
            <w:tcW w:w="2160" w:type="dxa"/>
            <w:shd w:val="clear" w:color="auto" w:fill="auto"/>
            <w:tcMar>
              <w:left w:w="0" w:type="dxa"/>
              <w:right w:w="0" w:type="dxa"/>
            </w:tcMar>
            <w:vAlign w:val="bottom"/>
          </w:tcPr>
          <w:p w14:paraId="20683255" w14:textId="77777777" w:rsidR="00315DFF" w:rsidRDefault="00315DFF" w:rsidP="00CE5E1B">
            <w:pPr>
              <w:pStyle w:val="BodyText"/>
              <w:tabs>
                <w:tab w:val="right" w:pos="8640"/>
              </w:tabs>
              <w:spacing w:after="0"/>
              <w:jc w:val="left"/>
              <w:rPr>
                <w:b/>
              </w:rPr>
            </w:pPr>
          </w:p>
          <w:p w14:paraId="7F9B623F" w14:textId="6043B449" w:rsidR="001E6E5A" w:rsidRPr="00CE5E1B" w:rsidRDefault="00AB4C54" w:rsidP="00CE5E1B">
            <w:pPr>
              <w:pStyle w:val="BodyText"/>
              <w:tabs>
                <w:tab w:val="right" w:pos="8640"/>
              </w:tabs>
              <w:spacing w:after="0"/>
              <w:jc w:val="left"/>
              <w:rPr>
                <w:b/>
              </w:rPr>
            </w:pPr>
            <w:r w:rsidRPr="00CE5E1B">
              <w:rPr>
                <w:b/>
              </w:rPr>
              <w:t>SIGNATURE:</w:t>
            </w:r>
          </w:p>
        </w:tc>
        <w:tc>
          <w:tcPr>
            <w:tcW w:w="5760" w:type="dxa"/>
            <w:tcBorders>
              <w:bottom w:val="single" w:sz="4" w:space="0" w:color="auto"/>
            </w:tcBorders>
            <w:shd w:val="clear" w:color="auto" w:fill="auto"/>
            <w:tcMar>
              <w:left w:w="0" w:type="dxa"/>
              <w:right w:w="0" w:type="dxa"/>
            </w:tcMar>
          </w:tcPr>
          <w:p w14:paraId="07151821" w14:textId="77777777" w:rsidR="001E6E5A" w:rsidRPr="00CE5E1B" w:rsidRDefault="008D393F" w:rsidP="00CE5E1B">
            <w:pPr>
              <w:pStyle w:val="BodyText"/>
              <w:tabs>
                <w:tab w:val="right" w:pos="8640"/>
              </w:tabs>
              <w:spacing w:after="0"/>
              <w:rPr>
                <w:b/>
              </w:rPr>
            </w:pPr>
          </w:p>
        </w:tc>
      </w:tr>
      <w:tr w:rsidR="002064CF" w:rsidRPr="00CE5E1B" w14:paraId="7AF74FE1" w14:textId="77777777" w:rsidTr="00315DFF">
        <w:trPr>
          <w:jc w:val="center"/>
        </w:trPr>
        <w:tc>
          <w:tcPr>
            <w:tcW w:w="2160" w:type="dxa"/>
            <w:shd w:val="clear" w:color="auto" w:fill="auto"/>
            <w:tcMar>
              <w:left w:w="0" w:type="dxa"/>
              <w:right w:w="0" w:type="dxa"/>
            </w:tcMar>
            <w:vAlign w:val="bottom"/>
          </w:tcPr>
          <w:p w14:paraId="6912CB50" w14:textId="77777777" w:rsidR="00315DFF" w:rsidRDefault="00315DFF" w:rsidP="00CE5E1B">
            <w:pPr>
              <w:pStyle w:val="BodyText"/>
              <w:tabs>
                <w:tab w:val="right" w:pos="8640"/>
              </w:tabs>
              <w:spacing w:after="0"/>
              <w:jc w:val="left"/>
              <w:rPr>
                <w:b/>
              </w:rPr>
            </w:pPr>
          </w:p>
          <w:p w14:paraId="1B9215C8" w14:textId="585FAA3D" w:rsidR="001E6E5A" w:rsidRPr="00CE5E1B" w:rsidRDefault="00AB4C54" w:rsidP="00CE5E1B">
            <w:pPr>
              <w:pStyle w:val="BodyText"/>
              <w:tabs>
                <w:tab w:val="right" w:pos="8640"/>
              </w:tabs>
              <w:spacing w:after="0"/>
              <w:jc w:val="left"/>
              <w:rPr>
                <w:b/>
              </w:rPr>
            </w:pPr>
            <w:r w:rsidRPr="00CE5E1B">
              <w:rPr>
                <w:b/>
              </w:rPr>
              <w:t>ADDRESS:</w:t>
            </w:r>
          </w:p>
        </w:tc>
        <w:tc>
          <w:tcPr>
            <w:tcW w:w="5760" w:type="dxa"/>
            <w:tcBorders>
              <w:bottom w:val="single" w:sz="4" w:space="0" w:color="auto"/>
            </w:tcBorders>
            <w:shd w:val="clear" w:color="auto" w:fill="auto"/>
            <w:tcMar>
              <w:left w:w="0" w:type="dxa"/>
              <w:right w:w="0" w:type="dxa"/>
            </w:tcMar>
          </w:tcPr>
          <w:p w14:paraId="4E5A5839" w14:textId="77777777" w:rsidR="001E6E5A" w:rsidRPr="00CE5E1B" w:rsidRDefault="008D393F" w:rsidP="00CE5E1B">
            <w:pPr>
              <w:pStyle w:val="BodyText"/>
              <w:tabs>
                <w:tab w:val="right" w:pos="8640"/>
              </w:tabs>
              <w:spacing w:after="0"/>
              <w:rPr>
                <w:b/>
              </w:rPr>
            </w:pPr>
          </w:p>
        </w:tc>
      </w:tr>
      <w:tr w:rsidR="002064CF" w:rsidRPr="00CE5E1B" w14:paraId="27555804" w14:textId="77777777" w:rsidTr="00315DFF">
        <w:trPr>
          <w:jc w:val="center"/>
        </w:trPr>
        <w:tc>
          <w:tcPr>
            <w:tcW w:w="2160" w:type="dxa"/>
            <w:shd w:val="clear" w:color="auto" w:fill="auto"/>
            <w:tcMar>
              <w:left w:w="0" w:type="dxa"/>
              <w:right w:w="0" w:type="dxa"/>
            </w:tcMar>
            <w:vAlign w:val="bottom"/>
          </w:tcPr>
          <w:p w14:paraId="78D5C25C" w14:textId="77777777" w:rsidR="001E6E5A" w:rsidRDefault="008D393F" w:rsidP="00CE5E1B">
            <w:pPr>
              <w:pStyle w:val="BodyText"/>
              <w:tabs>
                <w:tab w:val="right" w:pos="8640"/>
              </w:tabs>
              <w:spacing w:after="0"/>
              <w:jc w:val="left"/>
              <w:rPr>
                <w:b/>
              </w:rPr>
            </w:pPr>
          </w:p>
          <w:p w14:paraId="7CC06E62" w14:textId="110E9E26" w:rsidR="00315DFF" w:rsidRPr="00CE5E1B" w:rsidRDefault="00315DFF" w:rsidP="00CE5E1B">
            <w:pPr>
              <w:pStyle w:val="BodyText"/>
              <w:tabs>
                <w:tab w:val="right" w:pos="8640"/>
              </w:tabs>
              <w:spacing w:after="0"/>
              <w:jc w:val="left"/>
              <w:rPr>
                <w:b/>
              </w:rPr>
            </w:pPr>
          </w:p>
        </w:tc>
        <w:tc>
          <w:tcPr>
            <w:tcW w:w="5760" w:type="dxa"/>
            <w:tcBorders>
              <w:top w:val="single" w:sz="4" w:space="0" w:color="auto"/>
              <w:bottom w:val="single" w:sz="4" w:space="0" w:color="auto"/>
            </w:tcBorders>
            <w:shd w:val="clear" w:color="auto" w:fill="auto"/>
            <w:tcMar>
              <w:left w:w="0" w:type="dxa"/>
              <w:right w:w="0" w:type="dxa"/>
            </w:tcMar>
          </w:tcPr>
          <w:p w14:paraId="7D57AB58" w14:textId="77777777" w:rsidR="001E6E5A" w:rsidRPr="00CE5E1B" w:rsidRDefault="008D393F" w:rsidP="00CE5E1B">
            <w:pPr>
              <w:pStyle w:val="BodyText"/>
              <w:tabs>
                <w:tab w:val="right" w:pos="8640"/>
              </w:tabs>
              <w:spacing w:after="0"/>
              <w:rPr>
                <w:b/>
              </w:rPr>
            </w:pPr>
          </w:p>
        </w:tc>
      </w:tr>
      <w:tr w:rsidR="002064CF" w:rsidRPr="00CE5E1B" w14:paraId="05698948" w14:textId="77777777" w:rsidTr="00315DFF">
        <w:trPr>
          <w:jc w:val="center"/>
        </w:trPr>
        <w:tc>
          <w:tcPr>
            <w:tcW w:w="2160" w:type="dxa"/>
            <w:shd w:val="clear" w:color="auto" w:fill="auto"/>
            <w:tcMar>
              <w:left w:w="0" w:type="dxa"/>
              <w:right w:w="0" w:type="dxa"/>
            </w:tcMar>
            <w:vAlign w:val="bottom"/>
          </w:tcPr>
          <w:p w14:paraId="5CC2177D" w14:textId="77777777" w:rsidR="001E6E5A" w:rsidRDefault="008D393F" w:rsidP="00CE5E1B">
            <w:pPr>
              <w:pStyle w:val="BodyText"/>
              <w:tabs>
                <w:tab w:val="right" w:pos="8640"/>
              </w:tabs>
              <w:spacing w:after="0"/>
              <w:jc w:val="left"/>
              <w:rPr>
                <w:b/>
              </w:rPr>
            </w:pPr>
          </w:p>
          <w:p w14:paraId="101E4D79" w14:textId="3B8E4A38" w:rsidR="00315DFF" w:rsidRPr="00CE5E1B" w:rsidRDefault="00315DFF" w:rsidP="00CE5E1B">
            <w:pPr>
              <w:pStyle w:val="BodyText"/>
              <w:tabs>
                <w:tab w:val="right" w:pos="8640"/>
              </w:tabs>
              <w:spacing w:after="0"/>
              <w:jc w:val="left"/>
              <w:rPr>
                <w:b/>
              </w:rPr>
            </w:pPr>
          </w:p>
        </w:tc>
        <w:tc>
          <w:tcPr>
            <w:tcW w:w="5760" w:type="dxa"/>
            <w:tcBorders>
              <w:top w:val="single" w:sz="4" w:space="0" w:color="auto"/>
              <w:bottom w:val="single" w:sz="8" w:space="0" w:color="000000" w:themeColor="text1"/>
            </w:tcBorders>
            <w:shd w:val="clear" w:color="auto" w:fill="auto"/>
            <w:tcMar>
              <w:left w:w="0" w:type="dxa"/>
              <w:right w:w="0" w:type="dxa"/>
            </w:tcMar>
          </w:tcPr>
          <w:p w14:paraId="758EE163" w14:textId="77777777" w:rsidR="001E6E5A" w:rsidRPr="00CE5E1B" w:rsidRDefault="008D393F" w:rsidP="00CE5E1B">
            <w:pPr>
              <w:pStyle w:val="BodyText"/>
              <w:tabs>
                <w:tab w:val="right" w:pos="8640"/>
              </w:tabs>
              <w:spacing w:after="0"/>
              <w:rPr>
                <w:b/>
              </w:rPr>
            </w:pPr>
          </w:p>
        </w:tc>
      </w:tr>
      <w:tr w:rsidR="002064CF" w:rsidRPr="00CE5E1B" w14:paraId="7794C290" w14:textId="77777777" w:rsidTr="00315DFF">
        <w:trPr>
          <w:jc w:val="center"/>
        </w:trPr>
        <w:tc>
          <w:tcPr>
            <w:tcW w:w="2160" w:type="dxa"/>
            <w:shd w:val="clear" w:color="auto" w:fill="auto"/>
            <w:tcMar>
              <w:left w:w="0" w:type="dxa"/>
              <w:right w:w="0" w:type="dxa"/>
            </w:tcMar>
            <w:vAlign w:val="bottom"/>
          </w:tcPr>
          <w:p w14:paraId="722B8975" w14:textId="77777777" w:rsidR="00315DFF" w:rsidRDefault="00315DFF" w:rsidP="00CE5E1B">
            <w:pPr>
              <w:pStyle w:val="BodyText"/>
              <w:tabs>
                <w:tab w:val="right" w:pos="8640"/>
              </w:tabs>
              <w:spacing w:after="0"/>
              <w:jc w:val="left"/>
              <w:rPr>
                <w:b/>
              </w:rPr>
            </w:pPr>
          </w:p>
          <w:p w14:paraId="3CC43B70" w14:textId="1D0C0BC0" w:rsidR="001E6E5A" w:rsidRPr="00CE5E1B" w:rsidRDefault="00AB4C54" w:rsidP="00CE5E1B">
            <w:pPr>
              <w:pStyle w:val="BodyText"/>
              <w:tabs>
                <w:tab w:val="right" w:pos="8640"/>
              </w:tabs>
              <w:spacing w:after="0"/>
              <w:jc w:val="left"/>
              <w:rPr>
                <w:b/>
              </w:rPr>
            </w:pPr>
            <w:r w:rsidRPr="00CE5E1B">
              <w:rPr>
                <w:b/>
              </w:rPr>
              <w:t>PHONE:</w:t>
            </w:r>
          </w:p>
        </w:tc>
        <w:tc>
          <w:tcPr>
            <w:tcW w:w="5760" w:type="dxa"/>
            <w:tcBorders>
              <w:top w:val="single" w:sz="8" w:space="0" w:color="000000" w:themeColor="text1"/>
              <w:bottom w:val="single" w:sz="4" w:space="0" w:color="auto"/>
            </w:tcBorders>
            <w:shd w:val="clear" w:color="auto" w:fill="auto"/>
            <w:tcMar>
              <w:left w:w="0" w:type="dxa"/>
              <w:right w:w="0" w:type="dxa"/>
            </w:tcMar>
          </w:tcPr>
          <w:p w14:paraId="4F291EF0" w14:textId="77777777" w:rsidR="001E6E5A" w:rsidRPr="00CE5E1B" w:rsidRDefault="008D393F" w:rsidP="00CE5E1B">
            <w:pPr>
              <w:pStyle w:val="BodyText"/>
              <w:tabs>
                <w:tab w:val="right" w:pos="8640"/>
              </w:tabs>
              <w:spacing w:after="0"/>
              <w:rPr>
                <w:b/>
              </w:rPr>
            </w:pPr>
          </w:p>
        </w:tc>
      </w:tr>
      <w:tr w:rsidR="002064CF" w:rsidRPr="00CE5E1B" w14:paraId="05BF85F7" w14:textId="77777777" w:rsidTr="00315DFF">
        <w:trPr>
          <w:jc w:val="center"/>
        </w:trPr>
        <w:tc>
          <w:tcPr>
            <w:tcW w:w="2160" w:type="dxa"/>
            <w:shd w:val="clear" w:color="auto" w:fill="auto"/>
            <w:tcMar>
              <w:left w:w="0" w:type="dxa"/>
              <w:right w:w="0" w:type="dxa"/>
            </w:tcMar>
            <w:vAlign w:val="bottom"/>
          </w:tcPr>
          <w:p w14:paraId="7A41E743" w14:textId="77777777" w:rsidR="00315DFF" w:rsidRDefault="00315DFF" w:rsidP="00CE5E1B">
            <w:pPr>
              <w:pStyle w:val="BodyText"/>
              <w:tabs>
                <w:tab w:val="right" w:pos="8640"/>
              </w:tabs>
              <w:spacing w:after="0"/>
              <w:jc w:val="left"/>
              <w:rPr>
                <w:b/>
              </w:rPr>
            </w:pPr>
          </w:p>
          <w:p w14:paraId="20F9054D" w14:textId="0B453D00" w:rsidR="001E6E5A" w:rsidRPr="00CE5E1B" w:rsidRDefault="00AB4C54" w:rsidP="00CE5E1B">
            <w:pPr>
              <w:pStyle w:val="BodyText"/>
              <w:tabs>
                <w:tab w:val="right" w:pos="8640"/>
              </w:tabs>
              <w:spacing w:after="0"/>
              <w:jc w:val="left"/>
              <w:rPr>
                <w:b/>
              </w:rPr>
            </w:pPr>
            <w:r w:rsidRPr="00CE5E1B">
              <w:rPr>
                <w:b/>
              </w:rPr>
              <w:t>EMAIL:</w:t>
            </w:r>
          </w:p>
        </w:tc>
        <w:tc>
          <w:tcPr>
            <w:tcW w:w="5760" w:type="dxa"/>
            <w:tcBorders>
              <w:bottom w:val="single" w:sz="4" w:space="0" w:color="auto"/>
            </w:tcBorders>
            <w:shd w:val="clear" w:color="auto" w:fill="auto"/>
            <w:tcMar>
              <w:left w:w="0" w:type="dxa"/>
              <w:right w:w="0" w:type="dxa"/>
            </w:tcMar>
          </w:tcPr>
          <w:p w14:paraId="0C4D1F89" w14:textId="77777777" w:rsidR="001E6E5A" w:rsidRPr="00CE5E1B" w:rsidRDefault="008D393F" w:rsidP="00CE5E1B">
            <w:pPr>
              <w:pStyle w:val="BodyText"/>
              <w:tabs>
                <w:tab w:val="right" w:pos="8640"/>
              </w:tabs>
              <w:spacing w:after="0"/>
              <w:rPr>
                <w:b/>
              </w:rPr>
            </w:pPr>
          </w:p>
        </w:tc>
      </w:tr>
      <w:tr w:rsidR="002064CF" w:rsidRPr="00CE5E1B" w14:paraId="632D2FB7" w14:textId="77777777" w:rsidTr="00315DFF">
        <w:trPr>
          <w:jc w:val="center"/>
        </w:trPr>
        <w:tc>
          <w:tcPr>
            <w:tcW w:w="2160" w:type="dxa"/>
            <w:shd w:val="clear" w:color="auto" w:fill="auto"/>
            <w:tcMar>
              <w:left w:w="0" w:type="dxa"/>
              <w:right w:w="0" w:type="dxa"/>
            </w:tcMar>
            <w:vAlign w:val="bottom"/>
          </w:tcPr>
          <w:p w14:paraId="5BF24B11" w14:textId="77777777" w:rsidR="00315DFF" w:rsidRDefault="00315DFF" w:rsidP="00CE5E1B">
            <w:pPr>
              <w:pStyle w:val="BodyText"/>
              <w:tabs>
                <w:tab w:val="right" w:pos="8640"/>
              </w:tabs>
              <w:spacing w:after="0"/>
              <w:jc w:val="left"/>
              <w:rPr>
                <w:b/>
              </w:rPr>
            </w:pPr>
          </w:p>
          <w:p w14:paraId="1F831B3E" w14:textId="4D51F35E" w:rsidR="001E6E5A" w:rsidRPr="00CE5E1B" w:rsidRDefault="00AB4C54" w:rsidP="00CE5E1B">
            <w:pPr>
              <w:pStyle w:val="BodyText"/>
              <w:tabs>
                <w:tab w:val="right" w:pos="8640"/>
              </w:tabs>
              <w:spacing w:after="0"/>
              <w:jc w:val="left"/>
              <w:rPr>
                <w:b/>
              </w:rPr>
            </w:pPr>
            <w:r w:rsidRPr="00CE5E1B">
              <w:rPr>
                <w:b/>
              </w:rPr>
              <w:t>DATED:</w:t>
            </w:r>
          </w:p>
        </w:tc>
        <w:tc>
          <w:tcPr>
            <w:tcW w:w="5760" w:type="dxa"/>
            <w:tcBorders>
              <w:bottom w:val="single" w:sz="4" w:space="0" w:color="auto"/>
            </w:tcBorders>
            <w:shd w:val="clear" w:color="auto" w:fill="auto"/>
            <w:tcMar>
              <w:left w:w="0" w:type="dxa"/>
              <w:right w:w="0" w:type="dxa"/>
            </w:tcMar>
          </w:tcPr>
          <w:p w14:paraId="03B8CA15" w14:textId="77777777" w:rsidR="001E6E5A" w:rsidRPr="00CE5E1B" w:rsidRDefault="008D393F" w:rsidP="00CE5E1B">
            <w:pPr>
              <w:pStyle w:val="BodyText"/>
              <w:tabs>
                <w:tab w:val="right" w:pos="8640"/>
              </w:tabs>
              <w:spacing w:after="0"/>
              <w:rPr>
                <w:b/>
              </w:rPr>
            </w:pPr>
          </w:p>
        </w:tc>
      </w:tr>
    </w:tbl>
    <w:p w14:paraId="578C6023" w14:textId="77777777" w:rsidR="00032DE4" w:rsidRPr="00CE5E1B" w:rsidRDefault="008D393F" w:rsidP="00CE5E1B"/>
    <w:sectPr w:rsidR="00032DE4" w:rsidRPr="00CE5E1B" w:rsidSect="00643292">
      <w:headerReference w:type="even" r:id="rId7"/>
      <w:headerReference w:type="default" r:id="rId8"/>
      <w:footerReference w:type="even" r:id="rId9"/>
      <w:footerReference w:type="default" r:id="rId10"/>
      <w:headerReference w:type="first" r:id="rId11"/>
      <w:footerReference w:type="first" r:id="rId12"/>
      <w:pgSz w:w="12240" w:h="15840" w:code="1"/>
      <w:pgMar w:top="1296" w:right="1440" w:bottom="1152"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9FDEB" w14:textId="77777777" w:rsidR="009E58AC" w:rsidRDefault="009E58AC">
      <w:r>
        <w:separator/>
      </w:r>
    </w:p>
  </w:endnote>
  <w:endnote w:type="continuationSeparator" w:id="0">
    <w:p w14:paraId="2F662F95" w14:textId="77777777" w:rsidR="009E58AC" w:rsidRDefault="009E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AFDCC" w14:textId="77777777" w:rsidR="00E67315" w:rsidRDefault="00E67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787541210"/>
      <w:docPartObj>
        <w:docPartGallery w:val="Page Numbers (Bottom of Page)"/>
        <w:docPartUnique/>
      </w:docPartObj>
    </w:sdtPr>
    <w:sdtEndPr/>
    <w:sdtContent>
      <w:p w14:paraId="613FF8E6" w14:textId="3CF933F6" w:rsidR="00643292" w:rsidRPr="00643292" w:rsidRDefault="00643292" w:rsidP="00643292">
        <w:pPr>
          <w:tabs>
            <w:tab w:val="right" w:pos="9360"/>
          </w:tabs>
          <w:jc w:val="center"/>
          <w:rPr>
            <w:sz w:val="22"/>
          </w:rPr>
        </w:pPr>
        <w:r w:rsidRPr="00643292">
          <w:rPr>
            <w:sz w:val="22"/>
          </w:rPr>
          <w:t xml:space="preserve">Questions? Visit www.vwpclassaction.com or call </w:t>
        </w:r>
        <w:r w:rsidR="00E67315">
          <w:rPr>
            <w:sz w:val="22"/>
          </w:rPr>
          <w:t>1-</w:t>
        </w:r>
        <w:r w:rsidR="00DD3197" w:rsidRPr="00DD3197">
          <w:rPr>
            <w:sz w:val="22"/>
          </w:rPr>
          <w:t>855-961-0959</w:t>
        </w:r>
        <w:r w:rsidRPr="00643292">
          <w:rPr>
            <w:sz w:val="22"/>
          </w:rPr>
          <w:tab/>
          <w:t xml:space="preserve">Page </w:t>
        </w:r>
        <w:r w:rsidRPr="00643292">
          <w:rPr>
            <w:sz w:val="22"/>
          </w:rPr>
          <w:fldChar w:fldCharType="begin"/>
        </w:r>
        <w:r w:rsidRPr="00643292">
          <w:rPr>
            <w:sz w:val="22"/>
          </w:rPr>
          <w:instrText xml:space="preserve"> PAGE   \* MERGEFORMAT </w:instrText>
        </w:r>
        <w:r w:rsidRPr="00643292">
          <w:rPr>
            <w:sz w:val="22"/>
          </w:rPr>
          <w:fldChar w:fldCharType="separate"/>
        </w:r>
        <w:r w:rsidRPr="00643292">
          <w:rPr>
            <w:sz w:val="22"/>
          </w:rPr>
          <w:t>2</w:t>
        </w:r>
        <w:r w:rsidRPr="00643292">
          <w:rPr>
            <w:sz w:val="22"/>
          </w:rPr>
          <w:fldChar w:fldCharType="end"/>
        </w:r>
        <w:r w:rsidRPr="00643292">
          <w:rPr>
            <w:sz w:val="22"/>
          </w:rPr>
          <w:t xml:space="preserve"> </w:t>
        </w:r>
      </w:p>
    </w:sdtContent>
  </w:sdt>
  <w:p w14:paraId="51992701" w14:textId="77777777" w:rsidR="00F43D6C" w:rsidRPr="00353CDC" w:rsidRDefault="008D393F" w:rsidP="00643292">
    <w:pPr>
      <w:pStyle w:val="Footer"/>
      <w:tabs>
        <w:tab w:val="clear" w:pos="4680"/>
      </w:tabs>
      <w:jc w:val="cen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ADC4" w14:textId="77777777" w:rsidR="00643292" w:rsidRPr="00353CDC" w:rsidRDefault="00643292" w:rsidP="00643292">
    <w:pPr>
      <w:pStyle w:val="Footer"/>
      <w:tabs>
        <w:tab w:val="clear" w:pos="4680"/>
      </w:tabs>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EA58F" w14:textId="77777777" w:rsidR="009E58AC" w:rsidRDefault="009E58AC">
      <w:r>
        <w:separator/>
      </w:r>
    </w:p>
  </w:footnote>
  <w:footnote w:type="continuationSeparator" w:id="0">
    <w:p w14:paraId="5DDF0970" w14:textId="77777777" w:rsidR="009E58AC" w:rsidRDefault="009E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A2DC" w14:textId="77777777" w:rsidR="00E67315" w:rsidRDefault="00E67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89E6" w14:textId="77777777" w:rsidR="00E67315" w:rsidRDefault="00E67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43C1" w14:textId="77777777" w:rsidR="00E67315" w:rsidRDefault="00E6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A0B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848F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C24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90AB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FEB5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5CF3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059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C70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EF0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226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394623"/>
    <w:multiLevelType w:val="hybridMultilevel"/>
    <w:tmpl w:val="F70879C4"/>
    <w:lvl w:ilvl="0" w:tplc="DDE64648">
      <w:start w:val="1"/>
      <w:numFmt w:val="bullet"/>
      <w:lvlText w:val=""/>
      <w:lvlJc w:val="left"/>
      <w:pPr>
        <w:ind w:left="720" w:hanging="360"/>
      </w:pPr>
      <w:rPr>
        <w:rFonts w:ascii="Symbol" w:hAnsi="Symbol" w:hint="default"/>
      </w:rPr>
    </w:lvl>
    <w:lvl w:ilvl="1" w:tplc="B04ABC2E" w:tentative="1">
      <w:start w:val="1"/>
      <w:numFmt w:val="bullet"/>
      <w:lvlText w:val="o"/>
      <w:lvlJc w:val="left"/>
      <w:pPr>
        <w:ind w:left="1440" w:hanging="360"/>
      </w:pPr>
      <w:rPr>
        <w:rFonts w:ascii="Courier New" w:hAnsi="Courier New" w:cs="Courier New" w:hint="default"/>
      </w:rPr>
    </w:lvl>
    <w:lvl w:ilvl="2" w:tplc="E48C7678" w:tentative="1">
      <w:start w:val="1"/>
      <w:numFmt w:val="bullet"/>
      <w:lvlText w:val=""/>
      <w:lvlJc w:val="left"/>
      <w:pPr>
        <w:ind w:left="2160" w:hanging="360"/>
      </w:pPr>
      <w:rPr>
        <w:rFonts w:ascii="Wingdings" w:hAnsi="Wingdings" w:hint="default"/>
      </w:rPr>
    </w:lvl>
    <w:lvl w:ilvl="3" w:tplc="40DA660A" w:tentative="1">
      <w:start w:val="1"/>
      <w:numFmt w:val="bullet"/>
      <w:lvlText w:val=""/>
      <w:lvlJc w:val="left"/>
      <w:pPr>
        <w:ind w:left="2880" w:hanging="360"/>
      </w:pPr>
      <w:rPr>
        <w:rFonts w:ascii="Symbol" w:hAnsi="Symbol" w:hint="default"/>
      </w:rPr>
    </w:lvl>
    <w:lvl w:ilvl="4" w:tplc="F20EB8C2" w:tentative="1">
      <w:start w:val="1"/>
      <w:numFmt w:val="bullet"/>
      <w:lvlText w:val="o"/>
      <w:lvlJc w:val="left"/>
      <w:pPr>
        <w:ind w:left="3600" w:hanging="360"/>
      </w:pPr>
      <w:rPr>
        <w:rFonts w:ascii="Courier New" w:hAnsi="Courier New" w:cs="Courier New" w:hint="default"/>
      </w:rPr>
    </w:lvl>
    <w:lvl w:ilvl="5" w:tplc="98C6673E" w:tentative="1">
      <w:start w:val="1"/>
      <w:numFmt w:val="bullet"/>
      <w:lvlText w:val=""/>
      <w:lvlJc w:val="left"/>
      <w:pPr>
        <w:ind w:left="4320" w:hanging="360"/>
      </w:pPr>
      <w:rPr>
        <w:rFonts w:ascii="Wingdings" w:hAnsi="Wingdings" w:hint="default"/>
      </w:rPr>
    </w:lvl>
    <w:lvl w:ilvl="6" w:tplc="0D3AC43E" w:tentative="1">
      <w:start w:val="1"/>
      <w:numFmt w:val="bullet"/>
      <w:lvlText w:val=""/>
      <w:lvlJc w:val="left"/>
      <w:pPr>
        <w:ind w:left="5040" w:hanging="360"/>
      </w:pPr>
      <w:rPr>
        <w:rFonts w:ascii="Symbol" w:hAnsi="Symbol" w:hint="default"/>
      </w:rPr>
    </w:lvl>
    <w:lvl w:ilvl="7" w:tplc="04D6D006" w:tentative="1">
      <w:start w:val="1"/>
      <w:numFmt w:val="bullet"/>
      <w:lvlText w:val="o"/>
      <w:lvlJc w:val="left"/>
      <w:pPr>
        <w:ind w:left="5760" w:hanging="360"/>
      </w:pPr>
      <w:rPr>
        <w:rFonts w:ascii="Courier New" w:hAnsi="Courier New" w:cs="Courier New" w:hint="default"/>
      </w:rPr>
    </w:lvl>
    <w:lvl w:ilvl="8" w:tplc="EEA23F9E" w:tentative="1">
      <w:start w:val="1"/>
      <w:numFmt w:val="bullet"/>
      <w:lvlText w:val=""/>
      <w:lvlJc w:val="left"/>
      <w:pPr>
        <w:ind w:left="6480" w:hanging="360"/>
      </w:pPr>
      <w:rPr>
        <w:rFonts w:ascii="Wingdings" w:hAnsi="Wingdings" w:hint="default"/>
      </w:rPr>
    </w:lvl>
  </w:abstractNum>
  <w:abstractNum w:abstractNumId="11" w15:restartNumberingAfterBreak="0">
    <w:nsid w:val="5BDE1781"/>
    <w:multiLevelType w:val="hybridMultilevel"/>
    <w:tmpl w:val="B9A0C02A"/>
    <w:lvl w:ilvl="0" w:tplc="64BAA8A8">
      <w:start w:val="1"/>
      <w:numFmt w:val="bullet"/>
      <w:lvlText w:val=""/>
      <w:lvlJc w:val="left"/>
      <w:pPr>
        <w:ind w:left="720" w:hanging="360"/>
      </w:pPr>
      <w:rPr>
        <w:rFonts w:ascii="Symbol" w:hAnsi="Symbol" w:hint="default"/>
      </w:rPr>
    </w:lvl>
    <w:lvl w:ilvl="1" w:tplc="DF5A2122" w:tentative="1">
      <w:start w:val="1"/>
      <w:numFmt w:val="bullet"/>
      <w:lvlText w:val="o"/>
      <w:lvlJc w:val="left"/>
      <w:pPr>
        <w:ind w:left="1440" w:hanging="360"/>
      </w:pPr>
      <w:rPr>
        <w:rFonts w:ascii="Courier New" w:hAnsi="Courier New" w:cs="Courier New" w:hint="default"/>
      </w:rPr>
    </w:lvl>
    <w:lvl w:ilvl="2" w:tplc="8834AFB0" w:tentative="1">
      <w:start w:val="1"/>
      <w:numFmt w:val="bullet"/>
      <w:lvlText w:val=""/>
      <w:lvlJc w:val="left"/>
      <w:pPr>
        <w:ind w:left="2160" w:hanging="360"/>
      </w:pPr>
      <w:rPr>
        <w:rFonts w:ascii="Wingdings" w:hAnsi="Wingdings" w:hint="default"/>
      </w:rPr>
    </w:lvl>
    <w:lvl w:ilvl="3" w:tplc="709A6154" w:tentative="1">
      <w:start w:val="1"/>
      <w:numFmt w:val="bullet"/>
      <w:lvlText w:val=""/>
      <w:lvlJc w:val="left"/>
      <w:pPr>
        <w:ind w:left="2880" w:hanging="360"/>
      </w:pPr>
      <w:rPr>
        <w:rFonts w:ascii="Symbol" w:hAnsi="Symbol" w:hint="default"/>
      </w:rPr>
    </w:lvl>
    <w:lvl w:ilvl="4" w:tplc="638E9F62" w:tentative="1">
      <w:start w:val="1"/>
      <w:numFmt w:val="bullet"/>
      <w:lvlText w:val="o"/>
      <w:lvlJc w:val="left"/>
      <w:pPr>
        <w:ind w:left="3600" w:hanging="360"/>
      </w:pPr>
      <w:rPr>
        <w:rFonts w:ascii="Courier New" w:hAnsi="Courier New" w:cs="Courier New" w:hint="default"/>
      </w:rPr>
    </w:lvl>
    <w:lvl w:ilvl="5" w:tplc="E1CCDC96" w:tentative="1">
      <w:start w:val="1"/>
      <w:numFmt w:val="bullet"/>
      <w:lvlText w:val=""/>
      <w:lvlJc w:val="left"/>
      <w:pPr>
        <w:ind w:left="4320" w:hanging="360"/>
      </w:pPr>
      <w:rPr>
        <w:rFonts w:ascii="Wingdings" w:hAnsi="Wingdings" w:hint="default"/>
      </w:rPr>
    </w:lvl>
    <w:lvl w:ilvl="6" w:tplc="154EAD14" w:tentative="1">
      <w:start w:val="1"/>
      <w:numFmt w:val="bullet"/>
      <w:lvlText w:val=""/>
      <w:lvlJc w:val="left"/>
      <w:pPr>
        <w:ind w:left="5040" w:hanging="360"/>
      </w:pPr>
      <w:rPr>
        <w:rFonts w:ascii="Symbol" w:hAnsi="Symbol" w:hint="default"/>
      </w:rPr>
    </w:lvl>
    <w:lvl w:ilvl="7" w:tplc="8DECFE8A" w:tentative="1">
      <w:start w:val="1"/>
      <w:numFmt w:val="bullet"/>
      <w:lvlText w:val="o"/>
      <w:lvlJc w:val="left"/>
      <w:pPr>
        <w:ind w:left="5760" w:hanging="360"/>
      </w:pPr>
      <w:rPr>
        <w:rFonts w:ascii="Courier New" w:hAnsi="Courier New" w:cs="Courier New" w:hint="default"/>
      </w:rPr>
    </w:lvl>
    <w:lvl w:ilvl="8" w:tplc="A0B235D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CF"/>
    <w:rsid w:val="00013731"/>
    <w:rsid w:val="000B08E0"/>
    <w:rsid w:val="00156196"/>
    <w:rsid w:val="001704BC"/>
    <w:rsid w:val="002064CF"/>
    <w:rsid w:val="00221112"/>
    <w:rsid w:val="002A7557"/>
    <w:rsid w:val="00315DFF"/>
    <w:rsid w:val="00367DD4"/>
    <w:rsid w:val="00395AFF"/>
    <w:rsid w:val="004E7AFC"/>
    <w:rsid w:val="005533FB"/>
    <w:rsid w:val="005A38F9"/>
    <w:rsid w:val="00643292"/>
    <w:rsid w:val="006C169C"/>
    <w:rsid w:val="00830848"/>
    <w:rsid w:val="00864EDE"/>
    <w:rsid w:val="008D393F"/>
    <w:rsid w:val="009E58AC"/>
    <w:rsid w:val="00AB4C54"/>
    <w:rsid w:val="00AE308D"/>
    <w:rsid w:val="00C61592"/>
    <w:rsid w:val="00CB37EF"/>
    <w:rsid w:val="00CE5E1B"/>
    <w:rsid w:val="00D05F76"/>
    <w:rsid w:val="00DD3197"/>
    <w:rsid w:val="00E67315"/>
    <w:rsid w:val="00F638BB"/>
    <w:rsid w:val="00FD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72057"/>
  <w15:docId w15:val="{F4FBF697-80A8-4DF6-B35B-BAA04425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5A"/>
    <w:pPr>
      <w:jc w:val="both"/>
    </w:pPr>
    <w:rPr>
      <w:rFonts w:eastAsia="Times New Roman" w:cs="Times New Roman"/>
      <w:szCs w:val="24"/>
    </w:rPr>
  </w:style>
  <w:style w:type="paragraph" w:styleId="Heading1">
    <w:name w:val="heading 1"/>
    <w:basedOn w:val="Normal"/>
    <w:next w:val="Normal"/>
    <w:link w:val="Heading1Char"/>
    <w:uiPriority w:val="9"/>
    <w:qFormat/>
    <w:rsid w:val="001644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44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446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6446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446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446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446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446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44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46A"/>
    <w:rPr>
      <w:rFonts w:ascii="Segoe UI" w:hAnsi="Segoe UI" w:cs="Segoe UI"/>
      <w:sz w:val="18"/>
      <w:szCs w:val="18"/>
    </w:rPr>
  </w:style>
  <w:style w:type="paragraph" w:styleId="Bibliography">
    <w:name w:val="Bibliography"/>
    <w:basedOn w:val="Normal"/>
    <w:next w:val="Normal"/>
    <w:uiPriority w:val="37"/>
    <w:semiHidden/>
    <w:unhideWhenUsed/>
    <w:rsid w:val="0016446A"/>
  </w:style>
  <w:style w:type="paragraph" w:styleId="BlockText">
    <w:name w:val="Block Text"/>
    <w:basedOn w:val="Normal"/>
    <w:uiPriority w:val="99"/>
    <w:semiHidden/>
    <w:unhideWhenUsed/>
    <w:rsid w:val="001644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rsid w:val="0016446A"/>
    <w:pPr>
      <w:spacing w:after="120"/>
    </w:pPr>
  </w:style>
  <w:style w:type="character" w:customStyle="1" w:styleId="BodyTextChar">
    <w:name w:val="Body Text Char"/>
    <w:basedOn w:val="DefaultParagraphFont"/>
    <w:link w:val="BodyText"/>
    <w:rsid w:val="0016446A"/>
  </w:style>
  <w:style w:type="paragraph" w:styleId="BodyText2">
    <w:name w:val="Body Text 2"/>
    <w:basedOn w:val="Normal"/>
    <w:link w:val="BodyText2Char"/>
    <w:uiPriority w:val="99"/>
    <w:semiHidden/>
    <w:unhideWhenUsed/>
    <w:rsid w:val="0016446A"/>
    <w:pPr>
      <w:spacing w:after="120" w:line="480" w:lineRule="auto"/>
    </w:pPr>
  </w:style>
  <w:style w:type="character" w:customStyle="1" w:styleId="BodyText2Char">
    <w:name w:val="Body Text 2 Char"/>
    <w:basedOn w:val="DefaultParagraphFont"/>
    <w:link w:val="BodyText2"/>
    <w:uiPriority w:val="99"/>
    <w:semiHidden/>
    <w:rsid w:val="0016446A"/>
  </w:style>
  <w:style w:type="paragraph" w:styleId="BodyText3">
    <w:name w:val="Body Text 3"/>
    <w:basedOn w:val="Normal"/>
    <w:link w:val="BodyText3Char"/>
    <w:uiPriority w:val="99"/>
    <w:semiHidden/>
    <w:unhideWhenUsed/>
    <w:rsid w:val="0016446A"/>
    <w:pPr>
      <w:spacing w:after="120"/>
    </w:pPr>
    <w:rPr>
      <w:sz w:val="16"/>
      <w:szCs w:val="16"/>
    </w:rPr>
  </w:style>
  <w:style w:type="character" w:customStyle="1" w:styleId="BodyText3Char">
    <w:name w:val="Body Text 3 Char"/>
    <w:basedOn w:val="DefaultParagraphFont"/>
    <w:link w:val="BodyText3"/>
    <w:uiPriority w:val="99"/>
    <w:semiHidden/>
    <w:rsid w:val="0016446A"/>
    <w:rPr>
      <w:sz w:val="16"/>
      <w:szCs w:val="16"/>
    </w:rPr>
  </w:style>
  <w:style w:type="paragraph" w:styleId="BodyTextFirstIndent">
    <w:name w:val="Body Text First Indent"/>
    <w:basedOn w:val="BodyText"/>
    <w:link w:val="BodyTextFirstIndentChar"/>
    <w:uiPriority w:val="99"/>
    <w:semiHidden/>
    <w:unhideWhenUsed/>
    <w:rsid w:val="0016446A"/>
    <w:pPr>
      <w:spacing w:after="0"/>
      <w:ind w:firstLine="360"/>
    </w:pPr>
  </w:style>
  <w:style w:type="character" w:customStyle="1" w:styleId="BodyTextFirstIndentChar">
    <w:name w:val="Body Text First Indent Char"/>
    <w:basedOn w:val="BodyTextChar"/>
    <w:link w:val="BodyTextFirstIndent"/>
    <w:uiPriority w:val="99"/>
    <w:semiHidden/>
    <w:rsid w:val="0016446A"/>
  </w:style>
  <w:style w:type="paragraph" w:styleId="BodyTextIndent">
    <w:name w:val="Body Text Indent"/>
    <w:basedOn w:val="Normal"/>
    <w:link w:val="BodyTextIndentChar"/>
    <w:uiPriority w:val="99"/>
    <w:semiHidden/>
    <w:unhideWhenUsed/>
    <w:rsid w:val="0016446A"/>
    <w:pPr>
      <w:spacing w:after="120"/>
      <w:ind w:left="360"/>
    </w:pPr>
  </w:style>
  <w:style w:type="character" w:customStyle="1" w:styleId="BodyTextIndentChar">
    <w:name w:val="Body Text Indent Char"/>
    <w:basedOn w:val="DefaultParagraphFont"/>
    <w:link w:val="BodyTextIndent"/>
    <w:uiPriority w:val="99"/>
    <w:semiHidden/>
    <w:rsid w:val="0016446A"/>
  </w:style>
  <w:style w:type="paragraph" w:styleId="BodyTextFirstIndent2">
    <w:name w:val="Body Text First Indent 2"/>
    <w:basedOn w:val="BodyTextIndent"/>
    <w:link w:val="BodyTextFirstIndent2Char"/>
    <w:uiPriority w:val="99"/>
    <w:semiHidden/>
    <w:unhideWhenUsed/>
    <w:rsid w:val="0016446A"/>
    <w:pPr>
      <w:spacing w:after="0"/>
      <w:ind w:firstLine="360"/>
    </w:pPr>
  </w:style>
  <w:style w:type="character" w:customStyle="1" w:styleId="BodyTextFirstIndent2Char">
    <w:name w:val="Body Text First Indent 2 Char"/>
    <w:basedOn w:val="BodyTextIndentChar"/>
    <w:link w:val="BodyTextFirstIndent2"/>
    <w:uiPriority w:val="99"/>
    <w:semiHidden/>
    <w:rsid w:val="0016446A"/>
  </w:style>
  <w:style w:type="paragraph" w:styleId="BodyTextIndent2">
    <w:name w:val="Body Text Indent 2"/>
    <w:basedOn w:val="Normal"/>
    <w:link w:val="BodyTextIndent2Char"/>
    <w:uiPriority w:val="99"/>
    <w:semiHidden/>
    <w:unhideWhenUsed/>
    <w:rsid w:val="0016446A"/>
    <w:pPr>
      <w:spacing w:after="120" w:line="480" w:lineRule="auto"/>
      <w:ind w:left="360"/>
    </w:pPr>
  </w:style>
  <w:style w:type="character" w:customStyle="1" w:styleId="BodyTextIndent2Char">
    <w:name w:val="Body Text Indent 2 Char"/>
    <w:basedOn w:val="DefaultParagraphFont"/>
    <w:link w:val="BodyTextIndent2"/>
    <w:uiPriority w:val="99"/>
    <w:semiHidden/>
    <w:rsid w:val="0016446A"/>
  </w:style>
  <w:style w:type="paragraph" w:styleId="BodyTextIndent3">
    <w:name w:val="Body Text Indent 3"/>
    <w:basedOn w:val="Normal"/>
    <w:link w:val="BodyTextIndent3Char"/>
    <w:uiPriority w:val="99"/>
    <w:semiHidden/>
    <w:unhideWhenUsed/>
    <w:rsid w:val="0016446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6446A"/>
    <w:rPr>
      <w:sz w:val="16"/>
      <w:szCs w:val="16"/>
    </w:rPr>
  </w:style>
  <w:style w:type="paragraph" w:styleId="Caption">
    <w:name w:val="caption"/>
    <w:basedOn w:val="Normal"/>
    <w:next w:val="Normal"/>
    <w:uiPriority w:val="35"/>
    <w:semiHidden/>
    <w:unhideWhenUsed/>
    <w:qFormat/>
    <w:rsid w:val="0016446A"/>
    <w:pPr>
      <w:spacing w:after="200"/>
    </w:pPr>
    <w:rPr>
      <w:i/>
      <w:iCs/>
      <w:color w:val="1F497D" w:themeColor="text2"/>
      <w:sz w:val="18"/>
      <w:szCs w:val="18"/>
    </w:rPr>
  </w:style>
  <w:style w:type="paragraph" w:styleId="Closing">
    <w:name w:val="Closing"/>
    <w:basedOn w:val="Normal"/>
    <w:link w:val="ClosingChar"/>
    <w:uiPriority w:val="99"/>
    <w:semiHidden/>
    <w:unhideWhenUsed/>
    <w:rsid w:val="0016446A"/>
    <w:pPr>
      <w:ind w:left="4320"/>
    </w:pPr>
  </w:style>
  <w:style w:type="character" w:customStyle="1" w:styleId="ClosingChar">
    <w:name w:val="Closing Char"/>
    <w:basedOn w:val="DefaultParagraphFont"/>
    <w:link w:val="Closing"/>
    <w:uiPriority w:val="99"/>
    <w:semiHidden/>
    <w:rsid w:val="0016446A"/>
  </w:style>
  <w:style w:type="paragraph" w:styleId="CommentText">
    <w:name w:val="annotation text"/>
    <w:basedOn w:val="Normal"/>
    <w:link w:val="CommentTextChar"/>
    <w:uiPriority w:val="99"/>
    <w:semiHidden/>
    <w:unhideWhenUsed/>
    <w:rsid w:val="0016446A"/>
    <w:rPr>
      <w:sz w:val="20"/>
      <w:szCs w:val="20"/>
    </w:rPr>
  </w:style>
  <w:style w:type="character" w:customStyle="1" w:styleId="CommentTextChar">
    <w:name w:val="Comment Text Char"/>
    <w:basedOn w:val="DefaultParagraphFont"/>
    <w:link w:val="CommentText"/>
    <w:uiPriority w:val="99"/>
    <w:semiHidden/>
    <w:rsid w:val="0016446A"/>
    <w:rPr>
      <w:sz w:val="20"/>
      <w:szCs w:val="20"/>
    </w:rPr>
  </w:style>
  <w:style w:type="paragraph" w:styleId="CommentSubject">
    <w:name w:val="annotation subject"/>
    <w:basedOn w:val="CommentText"/>
    <w:next w:val="CommentText"/>
    <w:link w:val="CommentSubjectChar"/>
    <w:uiPriority w:val="99"/>
    <w:semiHidden/>
    <w:unhideWhenUsed/>
    <w:rsid w:val="0016446A"/>
    <w:rPr>
      <w:b/>
      <w:bCs/>
    </w:rPr>
  </w:style>
  <w:style w:type="character" w:customStyle="1" w:styleId="CommentSubjectChar">
    <w:name w:val="Comment Subject Char"/>
    <w:basedOn w:val="CommentTextChar"/>
    <w:link w:val="CommentSubject"/>
    <w:uiPriority w:val="99"/>
    <w:semiHidden/>
    <w:rsid w:val="0016446A"/>
    <w:rPr>
      <w:b/>
      <w:bCs/>
      <w:sz w:val="20"/>
      <w:szCs w:val="20"/>
    </w:rPr>
  </w:style>
  <w:style w:type="paragraph" w:styleId="Date">
    <w:name w:val="Date"/>
    <w:basedOn w:val="Normal"/>
    <w:next w:val="Normal"/>
    <w:link w:val="DateChar"/>
    <w:uiPriority w:val="99"/>
    <w:semiHidden/>
    <w:unhideWhenUsed/>
    <w:rsid w:val="0016446A"/>
  </w:style>
  <w:style w:type="character" w:customStyle="1" w:styleId="DateChar">
    <w:name w:val="Date Char"/>
    <w:basedOn w:val="DefaultParagraphFont"/>
    <w:link w:val="Date"/>
    <w:uiPriority w:val="99"/>
    <w:semiHidden/>
    <w:rsid w:val="0016446A"/>
  </w:style>
  <w:style w:type="paragraph" w:styleId="DocumentMap">
    <w:name w:val="Document Map"/>
    <w:basedOn w:val="Normal"/>
    <w:link w:val="DocumentMapChar"/>
    <w:uiPriority w:val="99"/>
    <w:semiHidden/>
    <w:unhideWhenUsed/>
    <w:rsid w:val="0016446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446A"/>
    <w:rPr>
      <w:rFonts w:ascii="Segoe UI" w:hAnsi="Segoe UI" w:cs="Segoe UI"/>
      <w:sz w:val="16"/>
      <w:szCs w:val="16"/>
    </w:rPr>
  </w:style>
  <w:style w:type="paragraph" w:styleId="E-mailSignature">
    <w:name w:val="E-mail Signature"/>
    <w:basedOn w:val="Normal"/>
    <w:link w:val="E-mailSignatureChar"/>
    <w:uiPriority w:val="99"/>
    <w:semiHidden/>
    <w:unhideWhenUsed/>
    <w:rsid w:val="0016446A"/>
  </w:style>
  <w:style w:type="character" w:customStyle="1" w:styleId="E-mailSignatureChar">
    <w:name w:val="E-mail Signature Char"/>
    <w:basedOn w:val="DefaultParagraphFont"/>
    <w:link w:val="E-mailSignature"/>
    <w:uiPriority w:val="99"/>
    <w:semiHidden/>
    <w:rsid w:val="0016446A"/>
  </w:style>
  <w:style w:type="paragraph" w:styleId="EndnoteText">
    <w:name w:val="endnote text"/>
    <w:basedOn w:val="Normal"/>
    <w:link w:val="EndnoteTextChar"/>
    <w:uiPriority w:val="99"/>
    <w:semiHidden/>
    <w:unhideWhenUsed/>
    <w:rsid w:val="0016446A"/>
    <w:rPr>
      <w:sz w:val="20"/>
      <w:szCs w:val="20"/>
    </w:rPr>
  </w:style>
  <w:style w:type="character" w:customStyle="1" w:styleId="EndnoteTextChar">
    <w:name w:val="Endnote Text Char"/>
    <w:basedOn w:val="DefaultParagraphFont"/>
    <w:link w:val="EndnoteText"/>
    <w:uiPriority w:val="99"/>
    <w:semiHidden/>
    <w:rsid w:val="0016446A"/>
    <w:rPr>
      <w:sz w:val="20"/>
      <w:szCs w:val="20"/>
    </w:rPr>
  </w:style>
  <w:style w:type="paragraph" w:styleId="EnvelopeAddress">
    <w:name w:val="envelope address"/>
    <w:basedOn w:val="Normal"/>
    <w:uiPriority w:val="99"/>
    <w:semiHidden/>
    <w:unhideWhenUsed/>
    <w:rsid w:val="0016446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6446A"/>
    <w:rPr>
      <w:rFonts w:asciiTheme="majorHAnsi" w:eastAsiaTheme="majorEastAsia" w:hAnsiTheme="majorHAnsi" w:cstheme="majorBidi"/>
      <w:sz w:val="20"/>
      <w:szCs w:val="20"/>
    </w:rPr>
  </w:style>
  <w:style w:type="paragraph" w:styleId="Footer">
    <w:name w:val="footer"/>
    <w:basedOn w:val="Normal"/>
    <w:link w:val="FooterChar"/>
    <w:unhideWhenUsed/>
    <w:rsid w:val="0016446A"/>
    <w:pPr>
      <w:tabs>
        <w:tab w:val="center" w:pos="4680"/>
        <w:tab w:val="right" w:pos="9360"/>
      </w:tabs>
    </w:pPr>
  </w:style>
  <w:style w:type="character" w:customStyle="1" w:styleId="FooterChar">
    <w:name w:val="Footer Char"/>
    <w:basedOn w:val="DefaultParagraphFont"/>
    <w:link w:val="Footer"/>
    <w:rsid w:val="0016446A"/>
  </w:style>
  <w:style w:type="paragraph" w:styleId="FootnoteText">
    <w:name w:val="footnote text"/>
    <w:basedOn w:val="Normal"/>
    <w:link w:val="FootnoteTextChar"/>
    <w:uiPriority w:val="99"/>
    <w:semiHidden/>
    <w:unhideWhenUsed/>
    <w:rsid w:val="0016446A"/>
    <w:rPr>
      <w:sz w:val="20"/>
      <w:szCs w:val="20"/>
    </w:rPr>
  </w:style>
  <w:style w:type="character" w:customStyle="1" w:styleId="FootnoteTextChar">
    <w:name w:val="Footnote Text Char"/>
    <w:basedOn w:val="DefaultParagraphFont"/>
    <w:link w:val="FootnoteText"/>
    <w:uiPriority w:val="99"/>
    <w:semiHidden/>
    <w:rsid w:val="0016446A"/>
    <w:rPr>
      <w:sz w:val="20"/>
      <w:szCs w:val="20"/>
    </w:rPr>
  </w:style>
  <w:style w:type="paragraph" w:styleId="Header">
    <w:name w:val="header"/>
    <w:basedOn w:val="Normal"/>
    <w:link w:val="HeaderChar"/>
    <w:unhideWhenUsed/>
    <w:rsid w:val="0016446A"/>
    <w:pPr>
      <w:tabs>
        <w:tab w:val="center" w:pos="4680"/>
        <w:tab w:val="right" w:pos="9360"/>
      </w:tabs>
    </w:pPr>
  </w:style>
  <w:style w:type="character" w:customStyle="1" w:styleId="HeaderChar">
    <w:name w:val="Header Char"/>
    <w:basedOn w:val="DefaultParagraphFont"/>
    <w:link w:val="Header"/>
    <w:uiPriority w:val="99"/>
    <w:rsid w:val="0016446A"/>
  </w:style>
  <w:style w:type="character" w:customStyle="1" w:styleId="Heading1Char">
    <w:name w:val="Heading 1 Char"/>
    <w:basedOn w:val="DefaultParagraphFont"/>
    <w:link w:val="Heading1"/>
    <w:uiPriority w:val="9"/>
    <w:rsid w:val="0016446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6446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6446A"/>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16446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6446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6446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6446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644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446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6446A"/>
    <w:rPr>
      <w:i/>
      <w:iCs/>
    </w:rPr>
  </w:style>
  <w:style w:type="character" w:customStyle="1" w:styleId="HTMLAddressChar">
    <w:name w:val="HTML Address Char"/>
    <w:basedOn w:val="DefaultParagraphFont"/>
    <w:link w:val="HTMLAddress"/>
    <w:uiPriority w:val="99"/>
    <w:semiHidden/>
    <w:rsid w:val="0016446A"/>
    <w:rPr>
      <w:i/>
      <w:iCs/>
    </w:rPr>
  </w:style>
  <w:style w:type="paragraph" w:styleId="HTMLPreformatted">
    <w:name w:val="HTML Preformatted"/>
    <w:basedOn w:val="Normal"/>
    <w:link w:val="HTMLPreformattedChar"/>
    <w:uiPriority w:val="99"/>
    <w:semiHidden/>
    <w:unhideWhenUsed/>
    <w:rsid w:val="0016446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446A"/>
    <w:rPr>
      <w:rFonts w:ascii="Consolas" w:hAnsi="Consolas"/>
      <w:sz w:val="20"/>
      <w:szCs w:val="20"/>
    </w:rPr>
  </w:style>
  <w:style w:type="paragraph" w:styleId="Index1">
    <w:name w:val="index 1"/>
    <w:basedOn w:val="Normal"/>
    <w:next w:val="Normal"/>
    <w:autoRedefine/>
    <w:uiPriority w:val="99"/>
    <w:semiHidden/>
    <w:unhideWhenUsed/>
    <w:rsid w:val="0016446A"/>
    <w:pPr>
      <w:ind w:left="240" w:hanging="240"/>
    </w:pPr>
  </w:style>
  <w:style w:type="paragraph" w:styleId="Index2">
    <w:name w:val="index 2"/>
    <w:basedOn w:val="Normal"/>
    <w:next w:val="Normal"/>
    <w:autoRedefine/>
    <w:uiPriority w:val="99"/>
    <w:semiHidden/>
    <w:unhideWhenUsed/>
    <w:rsid w:val="0016446A"/>
    <w:pPr>
      <w:ind w:left="480" w:hanging="240"/>
    </w:pPr>
  </w:style>
  <w:style w:type="paragraph" w:styleId="Index3">
    <w:name w:val="index 3"/>
    <w:basedOn w:val="Normal"/>
    <w:next w:val="Normal"/>
    <w:autoRedefine/>
    <w:uiPriority w:val="99"/>
    <w:semiHidden/>
    <w:unhideWhenUsed/>
    <w:rsid w:val="0016446A"/>
    <w:pPr>
      <w:ind w:left="720" w:hanging="240"/>
    </w:pPr>
  </w:style>
  <w:style w:type="paragraph" w:styleId="Index4">
    <w:name w:val="index 4"/>
    <w:basedOn w:val="Normal"/>
    <w:next w:val="Normal"/>
    <w:autoRedefine/>
    <w:uiPriority w:val="99"/>
    <w:semiHidden/>
    <w:unhideWhenUsed/>
    <w:rsid w:val="0016446A"/>
    <w:pPr>
      <w:ind w:left="960" w:hanging="240"/>
    </w:pPr>
  </w:style>
  <w:style w:type="paragraph" w:styleId="Index5">
    <w:name w:val="index 5"/>
    <w:basedOn w:val="Normal"/>
    <w:next w:val="Normal"/>
    <w:autoRedefine/>
    <w:uiPriority w:val="99"/>
    <w:semiHidden/>
    <w:unhideWhenUsed/>
    <w:rsid w:val="0016446A"/>
    <w:pPr>
      <w:ind w:left="1200" w:hanging="240"/>
    </w:pPr>
  </w:style>
  <w:style w:type="paragraph" w:styleId="Index6">
    <w:name w:val="index 6"/>
    <w:basedOn w:val="Normal"/>
    <w:next w:val="Normal"/>
    <w:autoRedefine/>
    <w:uiPriority w:val="99"/>
    <w:semiHidden/>
    <w:unhideWhenUsed/>
    <w:rsid w:val="0016446A"/>
    <w:pPr>
      <w:ind w:left="1440" w:hanging="240"/>
    </w:pPr>
  </w:style>
  <w:style w:type="paragraph" w:styleId="Index7">
    <w:name w:val="index 7"/>
    <w:basedOn w:val="Normal"/>
    <w:next w:val="Normal"/>
    <w:autoRedefine/>
    <w:uiPriority w:val="99"/>
    <w:semiHidden/>
    <w:unhideWhenUsed/>
    <w:rsid w:val="0016446A"/>
    <w:pPr>
      <w:ind w:left="1680" w:hanging="240"/>
    </w:pPr>
  </w:style>
  <w:style w:type="paragraph" w:styleId="Index8">
    <w:name w:val="index 8"/>
    <w:basedOn w:val="Normal"/>
    <w:next w:val="Normal"/>
    <w:autoRedefine/>
    <w:uiPriority w:val="99"/>
    <w:semiHidden/>
    <w:unhideWhenUsed/>
    <w:rsid w:val="0016446A"/>
    <w:pPr>
      <w:ind w:left="1920" w:hanging="240"/>
    </w:pPr>
  </w:style>
  <w:style w:type="paragraph" w:styleId="Index9">
    <w:name w:val="index 9"/>
    <w:basedOn w:val="Normal"/>
    <w:next w:val="Normal"/>
    <w:autoRedefine/>
    <w:uiPriority w:val="99"/>
    <w:semiHidden/>
    <w:unhideWhenUsed/>
    <w:rsid w:val="0016446A"/>
    <w:pPr>
      <w:ind w:left="2160" w:hanging="240"/>
    </w:pPr>
  </w:style>
  <w:style w:type="paragraph" w:styleId="IndexHeading">
    <w:name w:val="index heading"/>
    <w:basedOn w:val="Normal"/>
    <w:next w:val="Index1"/>
    <w:uiPriority w:val="99"/>
    <w:semiHidden/>
    <w:unhideWhenUsed/>
    <w:rsid w:val="001644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6446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446A"/>
    <w:rPr>
      <w:i/>
      <w:iCs/>
      <w:color w:val="4F81BD" w:themeColor="accent1"/>
    </w:rPr>
  </w:style>
  <w:style w:type="paragraph" w:styleId="List">
    <w:name w:val="List"/>
    <w:basedOn w:val="Normal"/>
    <w:uiPriority w:val="99"/>
    <w:semiHidden/>
    <w:unhideWhenUsed/>
    <w:rsid w:val="0016446A"/>
    <w:pPr>
      <w:ind w:left="360" w:hanging="360"/>
      <w:contextualSpacing/>
    </w:pPr>
  </w:style>
  <w:style w:type="paragraph" w:styleId="List2">
    <w:name w:val="List 2"/>
    <w:basedOn w:val="Normal"/>
    <w:uiPriority w:val="99"/>
    <w:semiHidden/>
    <w:unhideWhenUsed/>
    <w:rsid w:val="0016446A"/>
    <w:pPr>
      <w:ind w:left="720" w:hanging="360"/>
      <w:contextualSpacing/>
    </w:pPr>
  </w:style>
  <w:style w:type="paragraph" w:styleId="List3">
    <w:name w:val="List 3"/>
    <w:basedOn w:val="Normal"/>
    <w:uiPriority w:val="99"/>
    <w:semiHidden/>
    <w:unhideWhenUsed/>
    <w:rsid w:val="0016446A"/>
    <w:pPr>
      <w:ind w:left="1080" w:hanging="360"/>
      <w:contextualSpacing/>
    </w:pPr>
  </w:style>
  <w:style w:type="paragraph" w:styleId="List4">
    <w:name w:val="List 4"/>
    <w:basedOn w:val="Normal"/>
    <w:uiPriority w:val="99"/>
    <w:semiHidden/>
    <w:unhideWhenUsed/>
    <w:rsid w:val="0016446A"/>
    <w:pPr>
      <w:ind w:left="1440" w:hanging="360"/>
      <w:contextualSpacing/>
    </w:pPr>
  </w:style>
  <w:style w:type="paragraph" w:styleId="List5">
    <w:name w:val="List 5"/>
    <w:basedOn w:val="Normal"/>
    <w:uiPriority w:val="99"/>
    <w:semiHidden/>
    <w:unhideWhenUsed/>
    <w:rsid w:val="0016446A"/>
    <w:pPr>
      <w:ind w:left="1800" w:hanging="360"/>
      <w:contextualSpacing/>
    </w:pPr>
  </w:style>
  <w:style w:type="paragraph" w:styleId="ListBullet">
    <w:name w:val="List Bullet"/>
    <w:basedOn w:val="Normal"/>
    <w:uiPriority w:val="99"/>
    <w:semiHidden/>
    <w:unhideWhenUsed/>
    <w:rsid w:val="0016446A"/>
    <w:pPr>
      <w:numPr>
        <w:numId w:val="1"/>
      </w:numPr>
      <w:contextualSpacing/>
    </w:pPr>
  </w:style>
  <w:style w:type="paragraph" w:styleId="ListBullet2">
    <w:name w:val="List Bullet 2"/>
    <w:basedOn w:val="Normal"/>
    <w:uiPriority w:val="99"/>
    <w:semiHidden/>
    <w:unhideWhenUsed/>
    <w:rsid w:val="0016446A"/>
    <w:pPr>
      <w:numPr>
        <w:numId w:val="2"/>
      </w:numPr>
      <w:contextualSpacing/>
    </w:pPr>
  </w:style>
  <w:style w:type="paragraph" w:styleId="ListBullet3">
    <w:name w:val="List Bullet 3"/>
    <w:basedOn w:val="Normal"/>
    <w:uiPriority w:val="99"/>
    <w:semiHidden/>
    <w:unhideWhenUsed/>
    <w:rsid w:val="0016446A"/>
    <w:pPr>
      <w:numPr>
        <w:numId w:val="3"/>
      </w:numPr>
      <w:contextualSpacing/>
    </w:pPr>
  </w:style>
  <w:style w:type="paragraph" w:styleId="ListBullet4">
    <w:name w:val="List Bullet 4"/>
    <w:basedOn w:val="Normal"/>
    <w:uiPriority w:val="99"/>
    <w:semiHidden/>
    <w:unhideWhenUsed/>
    <w:rsid w:val="0016446A"/>
    <w:pPr>
      <w:numPr>
        <w:numId w:val="4"/>
      </w:numPr>
      <w:contextualSpacing/>
    </w:pPr>
  </w:style>
  <w:style w:type="paragraph" w:styleId="ListBullet5">
    <w:name w:val="List Bullet 5"/>
    <w:basedOn w:val="Normal"/>
    <w:uiPriority w:val="99"/>
    <w:semiHidden/>
    <w:unhideWhenUsed/>
    <w:rsid w:val="0016446A"/>
    <w:pPr>
      <w:numPr>
        <w:numId w:val="5"/>
      </w:numPr>
      <w:contextualSpacing/>
    </w:pPr>
  </w:style>
  <w:style w:type="paragraph" w:styleId="ListContinue">
    <w:name w:val="List Continue"/>
    <w:basedOn w:val="Normal"/>
    <w:uiPriority w:val="99"/>
    <w:semiHidden/>
    <w:unhideWhenUsed/>
    <w:rsid w:val="0016446A"/>
    <w:pPr>
      <w:spacing w:after="120"/>
      <w:ind w:left="360"/>
      <w:contextualSpacing/>
    </w:pPr>
  </w:style>
  <w:style w:type="paragraph" w:styleId="ListContinue2">
    <w:name w:val="List Continue 2"/>
    <w:basedOn w:val="Normal"/>
    <w:uiPriority w:val="99"/>
    <w:semiHidden/>
    <w:unhideWhenUsed/>
    <w:rsid w:val="0016446A"/>
    <w:pPr>
      <w:spacing w:after="120"/>
      <w:ind w:left="720"/>
      <w:contextualSpacing/>
    </w:pPr>
  </w:style>
  <w:style w:type="paragraph" w:styleId="ListContinue3">
    <w:name w:val="List Continue 3"/>
    <w:basedOn w:val="Normal"/>
    <w:uiPriority w:val="99"/>
    <w:semiHidden/>
    <w:unhideWhenUsed/>
    <w:rsid w:val="0016446A"/>
    <w:pPr>
      <w:spacing w:after="120"/>
      <w:ind w:left="1080"/>
      <w:contextualSpacing/>
    </w:pPr>
  </w:style>
  <w:style w:type="paragraph" w:styleId="ListContinue4">
    <w:name w:val="List Continue 4"/>
    <w:basedOn w:val="Normal"/>
    <w:uiPriority w:val="99"/>
    <w:semiHidden/>
    <w:unhideWhenUsed/>
    <w:rsid w:val="0016446A"/>
    <w:pPr>
      <w:spacing w:after="120"/>
      <w:ind w:left="1440"/>
      <w:contextualSpacing/>
    </w:pPr>
  </w:style>
  <w:style w:type="paragraph" w:styleId="ListContinue5">
    <w:name w:val="List Continue 5"/>
    <w:basedOn w:val="Normal"/>
    <w:uiPriority w:val="99"/>
    <w:semiHidden/>
    <w:unhideWhenUsed/>
    <w:rsid w:val="0016446A"/>
    <w:pPr>
      <w:spacing w:after="120"/>
      <w:ind w:left="1800"/>
      <w:contextualSpacing/>
    </w:pPr>
  </w:style>
  <w:style w:type="paragraph" w:styleId="ListNumber">
    <w:name w:val="List Number"/>
    <w:basedOn w:val="Normal"/>
    <w:uiPriority w:val="99"/>
    <w:semiHidden/>
    <w:unhideWhenUsed/>
    <w:rsid w:val="0016446A"/>
    <w:pPr>
      <w:numPr>
        <w:numId w:val="6"/>
      </w:numPr>
      <w:contextualSpacing/>
    </w:pPr>
  </w:style>
  <w:style w:type="paragraph" w:styleId="ListNumber2">
    <w:name w:val="List Number 2"/>
    <w:basedOn w:val="Normal"/>
    <w:uiPriority w:val="99"/>
    <w:semiHidden/>
    <w:unhideWhenUsed/>
    <w:rsid w:val="0016446A"/>
    <w:pPr>
      <w:numPr>
        <w:numId w:val="7"/>
      </w:numPr>
      <w:contextualSpacing/>
    </w:pPr>
  </w:style>
  <w:style w:type="paragraph" w:styleId="ListNumber3">
    <w:name w:val="List Number 3"/>
    <w:basedOn w:val="Normal"/>
    <w:uiPriority w:val="99"/>
    <w:semiHidden/>
    <w:unhideWhenUsed/>
    <w:rsid w:val="0016446A"/>
    <w:pPr>
      <w:numPr>
        <w:numId w:val="8"/>
      </w:numPr>
      <w:contextualSpacing/>
    </w:pPr>
  </w:style>
  <w:style w:type="paragraph" w:styleId="ListNumber4">
    <w:name w:val="List Number 4"/>
    <w:basedOn w:val="Normal"/>
    <w:uiPriority w:val="99"/>
    <w:semiHidden/>
    <w:unhideWhenUsed/>
    <w:rsid w:val="0016446A"/>
    <w:pPr>
      <w:numPr>
        <w:numId w:val="9"/>
      </w:numPr>
      <w:contextualSpacing/>
    </w:pPr>
  </w:style>
  <w:style w:type="paragraph" w:styleId="ListNumber5">
    <w:name w:val="List Number 5"/>
    <w:basedOn w:val="Normal"/>
    <w:uiPriority w:val="99"/>
    <w:semiHidden/>
    <w:unhideWhenUsed/>
    <w:rsid w:val="0016446A"/>
    <w:pPr>
      <w:numPr>
        <w:numId w:val="10"/>
      </w:numPr>
      <w:contextualSpacing/>
    </w:pPr>
  </w:style>
  <w:style w:type="paragraph" w:styleId="ListParagraph">
    <w:name w:val="List Paragraph"/>
    <w:basedOn w:val="Normal"/>
    <w:uiPriority w:val="34"/>
    <w:qFormat/>
    <w:rsid w:val="0016446A"/>
    <w:pPr>
      <w:ind w:left="720"/>
      <w:contextualSpacing/>
    </w:pPr>
  </w:style>
  <w:style w:type="paragraph" w:styleId="MacroText">
    <w:name w:val="macro"/>
    <w:link w:val="MacroTextChar"/>
    <w:uiPriority w:val="99"/>
    <w:semiHidden/>
    <w:unhideWhenUsed/>
    <w:rsid w:val="0016446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6446A"/>
    <w:rPr>
      <w:rFonts w:ascii="Consolas" w:hAnsi="Consolas"/>
      <w:sz w:val="20"/>
      <w:szCs w:val="20"/>
    </w:rPr>
  </w:style>
  <w:style w:type="paragraph" w:styleId="MessageHeader">
    <w:name w:val="Message Header"/>
    <w:basedOn w:val="Normal"/>
    <w:link w:val="MessageHeaderChar"/>
    <w:uiPriority w:val="99"/>
    <w:semiHidden/>
    <w:unhideWhenUsed/>
    <w:rsid w:val="001644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6446A"/>
    <w:rPr>
      <w:rFonts w:asciiTheme="majorHAnsi" w:eastAsiaTheme="majorEastAsia" w:hAnsiTheme="majorHAnsi" w:cstheme="majorBidi"/>
      <w:szCs w:val="24"/>
      <w:shd w:val="pct20" w:color="auto" w:fill="auto"/>
    </w:rPr>
  </w:style>
  <w:style w:type="paragraph" w:styleId="NoSpacing">
    <w:name w:val="No Spacing"/>
    <w:uiPriority w:val="1"/>
    <w:qFormat/>
    <w:rsid w:val="0016446A"/>
  </w:style>
  <w:style w:type="paragraph" w:styleId="NormalWeb">
    <w:name w:val="Normal (Web)"/>
    <w:basedOn w:val="Normal"/>
    <w:uiPriority w:val="99"/>
    <w:semiHidden/>
    <w:unhideWhenUsed/>
    <w:rsid w:val="0016446A"/>
  </w:style>
  <w:style w:type="paragraph" w:styleId="NormalIndent">
    <w:name w:val="Normal Indent"/>
    <w:basedOn w:val="Normal"/>
    <w:uiPriority w:val="99"/>
    <w:semiHidden/>
    <w:unhideWhenUsed/>
    <w:rsid w:val="0016446A"/>
    <w:pPr>
      <w:ind w:left="720"/>
    </w:pPr>
  </w:style>
  <w:style w:type="paragraph" w:customStyle="1" w:styleId="NoteHeading1">
    <w:name w:val="Note Heading1"/>
    <w:basedOn w:val="Normal"/>
    <w:next w:val="Normal"/>
    <w:link w:val="NoteHeadingChar"/>
    <w:uiPriority w:val="99"/>
    <w:semiHidden/>
    <w:unhideWhenUsed/>
    <w:rsid w:val="0016446A"/>
  </w:style>
  <w:style w:type="character" w:customStyle="1" w:styleId="NoteHeadingChar">
    <w:name w:val="Note Heading Char"/>
    <w:basedOn w:val="DefaultParagraphFont"/>
    <w:link w:val="NoteHeading1"/>
    <w:uiPriority w:val="99"/>
    <w:semiHidden/>
    <w:rsid w:val="0016446A"/>
  </w:style>
  <w:style w:type="paragraph" w:styleId="PlainText">
    <w:name w:val="Plain Text"/>
    <w:basedOn w:val="Normal"/>
    <w:link w:val="PlainTextChar"/>
    <w:uiPriority w:val="99"/>
    <w:semiHidden/>
    <w:unhideWhenUsed/>
    <w:rsid w:val="0016446A"/>
    <w:rPr>
      <w:rFonts w:ascii="Consolas" w:hAnsi="Consolas"/>
      <w:sz w:val="21"/>
      <w:szCs w:val="21"/>
    </w:rPr>
  </w:style>
  <w:style w:type="character" w:customStyle="1" w:styleId="PlainTextChar">
    <w:name w:val="Plain Text Char"/>
    <w:basedOn w:val="DefaultParagraphFont"/>
    <w:link w:val="PlainText"/>
    <w:uiPriority w:val="99"/>
    <w:semiHidden/>
    <w:rsid w:val="0016446A"/>
    <w:rPr>
      <w:rFonts w:ascii="Consolas" w:hAnsi="Consolas"/>
      <w:sz w:val="21"/>
      <w:szCs w:val="21"/>
    </w:rPr>
  </w:style>
  <w:style w:type="paragraph" w:styleId="Quote">
    <w:name w:val="Quote"/>
    <w:basedOn w:val="Normal"/>
    <w:next w:val="Normal"/>
    <w:link w:val="QuoteChar"/>
    <w:uiPriority w:val="29"/>
    <w:qFormat/>
    <w:rsid w:val="001644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446A"/>
    <w:rPr>
      <w:i/>
      <w:iCs/>
      <w:color w:val="404040" w:themeColor="text1" w:themeTint="BF"/>
    </w:rPr>
  </w:style>
  <w:style w:type="paragraph" w:styleId="Salutation">
    <w:name w:val="Salutation"/>
    <w:basedOn w:val="Normal"/>
    <w:next w:val="Normal"/>
    <w:link w:val="SalutationChar"/>
    <w:uiPriority w:val="99"/>
    <w:semiHidden/>
    <w:unhideWhenUsed/>
    <w:rsid w:val="0016446A"/>
  </w:style>
  <w:style w:type="character" w:customStyle="1" w:styleId="SalutationChar">
    <w:name w:val="Salutation Char"/>
    <w:basedOn w:val="DefaultParagraphFont"/>
    <w:link w:val="Salutation"/>
    <w:uiPriority w:val="99"/>
    <w:semiHidden/>
    <w:rsid w:val="0016446A"/>
  </w:style>
  <w:style w:type="paragraph" w:styleId="Signature">
    <w:name w:val="Signature"/>
    <w:basedOn w:val="Normal"/>
    <w:link w:val="SignatureChar"/>
    <w:uiPriority w:val="99"/>
    <w:semiHidden/>
    <w:unhideWhenUsed/>
    <w:rsid w:val="0016446A"/>
    <w:pPr>
      <w:ind w:left="4320"/>
    </w:pPr>
  </w:style>
  <w:style w:type="character" w:customStyle="1" w:styleId="SignatureChar">
    <w:name w:val="Signature Char"/>
    <w:basedOn w:val="DefaultParagraphFont"/>
    <w:link w:val="Signature"/>
    <w:uiPriority w:val="99"/>
    <w:semiHidden/>
    <w:rsid w:val="0016446A"/>
  </w:style>
  <w:style w:type="paragraph" w:styleId="Subtitle">
    <w:name w:val="Subtitle"/>
    <w:basedOn w:val="Normal"/>
    <w:next w:val="Normal"/>
    <w:link w:val="SubtitleChar"/>
    <w:uiPriority w:val="11"/>
    <w:qFormat/>
    <w:rsid w:val="0016446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6446A"/>
    <w:rPr>
      <w:rFonts w:asciiTheme="minorHAnsi" w:eastAsiaTheme="minorEastAsia" w:hAnsiTheme="minorHAnsi"/>
      <w:color w:val="5A5A5A" w:themeColor="text1" w:themeTint="A5"/>
      <w:spacing w:val="15"/>
      <w:sz w:val="22"/>
    </w:rPr>
  </w:style>
  <w:style w:type="paragraph" w:styleId="TableofAuthorities">
    <w:name w:val="table of authorities"/>
    <w:basedOn w:val="Normal"/>
    <w:next w:val="Normal"/>
    <w:uiPriority w:val="99"/>
    <w:semiHidden/>
    <w:unhideWhenUsed/>
    <w:rsid w:val="0016446A"/>
    <w:pPr>
      <w:ind w:left="240" w:hanging="240"/>
    </w:pPr>
  </w:style>
  <w:style w:type="paragraph" w:styleId="TableofFigures">
    <w:name w:val="table of figures"/>
    <w:basedOn w:val="Normal"/>
    <w:next w:val="Normal"/>
    <w:uiPriority w:val="99"/>
    <w:semiHidden/>
    <w:unhideWhenUsed/>
    <w:rsid w:val="0016446A"/>
  </w:style>
  <w:style w:type="paragraph" w:styleId="Title">
    <w:name w:val="Title"/>
    <w:basedOn w:val="Normal"/>
    <w:next w:val="Normal"/>
    <w:link w:val="TitleChar"/>
    <w:uiPriority w:val="10"/>
    <w:qFormat/>
    <w:rsid w:val="001644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6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6446A"/>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16446A"/>
    <w:pPr>
      <w:spacing w:after="100"/>
    </w:pPr>
  </w:style>
  <w:style w:type="paragraph" w:styleId="TOC2">
    <w:name w:val="toc 2"/>
    <w:basedOn w:val="Normal"/>
    <w:next w:val="Normal"/>
    <w:autoRedefine/>
    <w:uiPriority w:val="39"/>
    <w:semiHidden/>
    <w:unhideWhenUsed/>
    <w:rsid w:val="0016446A"/>
    <w:pPr>
      <w:spacing w:after="100"/>
      <w:ind w:left="240"/>
    </w:pPr>
  </w:style>
  <w:style w:type="paragraph" w:styleId="TOC3">
    <w:name w:val="toc 3"/>
    <w:basedOn w:val="Normal"/>
    <w:next w:val="Normal"/>
    <w:autoRedefine/>
    <w:uiPriority w:val="39"/>
    <w:semiHidden/>
    <w:unhideWhenUsed/>
    <w:rsid w:val="0016446A"/>
    <w:pPr>
      <w:spacing w:after="100"/>
      <w:ind w:left="480"/>
    </w:pPr>
  </w:style>
  <w:style w:type="paragraph" w:styleId="TOC4">
    <w:name w:val="toc 4"/>
    <w:basedOn w:val="Normal"/>
    <w:next w:val="Normal"/>
    <w:autoRedefine/>
    <w:uiPriority w:val="39"/>
    <w:semiHidden/>
    <w:unhideWhenUsed/>
    <w:rsid w:val="0016446A"/>
    <w:pPr>
      <w:spacing w:after="100"/>
      <w:ind w:left="720"/>
    </w:pPr>
  </w:style>
  <w:style w:type="paragraph" w:styleId="TOC5">
    <w:name w:val="toc 5"/>
    <w:basedOn w:val="Normal"/>
    <w:next w:val="Normal"/>
    <w:autoRedefine/>
    <w:uiPriority w:val="39"/>
    <w:semiHidden/>
    <w:unhideWhenUsed/>
    <w:rsid w:val="0016446A"/>
    <w:pPr>
      <w:spacing w:after="100"/>
      <w:ind w:left="960"/>
    </w:pPr>
  </w:style>
  <w:style w:type="paragraph" w:styleId="TOC6">
    <w:name w:val="toc 6"/>
    <w:basedOn w:val="Normal"/>
    <w:next w:val="Normal"/>
    <w:autoRedefine/>
    <w:uiPriority w:val="39"/>
    <w:semiHidden/>
    <w:unhideWhenUsed/>
    <w:rsid w:val="0016446A"/>
    <w:pPr>
      <w:spacing w:after="100"/>
      <w:ind w:left="1200"/>
    </w:pPr>
  </w:style>
  <w:style w:type="paragraph" w:styleId="TOC7">
    <w:name w:val="toc 7"/>
    <w:basedOn w:val="Normal"/>
    <w:next w:val="Normal"/>
    <w:autoRedefine/>
    <w:uiPriority w:val="39"/>
    <w:semiHidden/>
    <w:unhideWhenUsed/>
    <w:rsid w:val="0016446A"/>
    <w:pPr>
      <w:spacing w:after="100"/>
      <w:ind w:left="1440"/>
    </w:pPr>
  </w:style>
  <w:style w:type="paragraph" w:styleId="TOC8">
    <w:name w:val="toc 8"/>
    <w:basedOn w:val="Normal"/>
    <w:next w:val="Normal"/>
    <w:autoRedefine/>
    <w:uiPriority w:val="39"/>
    <w:semiHidden/>
    <w:unhideWhenUsed/>
    <w:rsid w:val="0016446A"/>
    <w:pPr>
      <w:spacing w:after="100"/>
      <w:ind w:left="1680"/>
    </w:pPr>
  </w:style>
  <w:style w:type="paragraph" w:styleId="TOC9">
    <w:name w:val="toc 9"/>
    <w:basedOn w:val="Normal"/>
    <w:next w:val="Normal"/>
    <w:autoRedefine/>
    <w:uiPriority w:val="39"/>
    <w:semiHidden/>
    <w:unhideWhenUsed/>
    <w:rsid w:val="0016446A"/>
    <w:pPr>
      <w:spacing w:after="100"/>
      <w:ind w:left="1920"/>
    </w:pPr>
  </w:style>
  <w:style w:type="paragraph" w:styleId="TOCHeading">
    <w:name w:val="TOC Heading"/>
    <w:basedOn w:val="Heading1"/>
    <w:next w:val="Normal"/>
    <w:uiPriority w:val="39"/>
    <w:semiHidden/>
    <w:unhideWhenUsed/>
    <w:qFormat/>
    <w:rsid w:val="0016446A"/>
    <w:pPr>
      <w:outlineLvl w:val="9"/>
    </w:pPr>
  </w:style>
  <w:style w:type="character" w:styleId="Hyperlink">
    <w:name w:val="Hyperlink"/>
    <w:basedOn w:val="DefaultParagraphFont"/>
    <w:uiPriority w:val="99"/>
    <w:rsid w:val="001E6E5A"/>
    <w:rPr>
      <w:color w:val="0000FF"/>
      <w:u w:val="single"/>
    </w:rPr>
  </w:style>
  <w:style w:type="table" w:styleId="LightList">
    <w:name w:val="Light List"/>
    <w:basedOn w:val="TableNormal"/>
    <w:uiPriority w:val="61"/>
    <w:rsid w:val="001E6E5A"/>
    <w:rPr>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D42CF8"/>
    <w:rPr>
      <w:sz w:val="16"/>
      <w:szCs w:val="16"/>
    </w:rPr>
  </w:style>
  <w:style w:type="character" w:styleId="UnresolvedMention">
    <w:name w:val="Unresolved Mention"/>
    <w:basedOn w:val="DefaultParagraphFont"/>
    <w:uiPriority w:val="99"/>
    <w:semiHidden/>
    <w:unhideWhenUsed/>
    <w:rsid w:val="00830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1669</Words>
  <Characters>9515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Schroeter Goldmark &amp; Bender</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Whitehead, Jamal</dc:creator>
  <cp:lastModifiedBy>Nash, Autumn</cp:lastModifiedBy>
  <cp:revision>2</cp:revision>
  <dcterms:created xsi:type="dcterms:W3CDTF">2020-10-09T23:35:00Z</dcterms:created>
  <dcterms:modified xsi:type="dcterms:W3CDTF">2020-10-09T23:35:00Z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